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bookmarkStart w:id="0" w:name="_GoBack"/>
      <w:bookmarkEnd w:id="0"/>
      <w:r>
        <w:rPr>
          <w:rFonts w:hint="eastAsia"/>
          <w:b/>
          <w:sz w:val="36"/>
          <w:szCs w:val="36"/>
        </w:rPr>
        <w:t>广州航海学院  广州交通大学（筹）相近专业认定表</w:t>
      </w:r>
    </w:p>
    <w:tbl>
      <w:tblPr>
        <w:tblStyle w:val="5"/>
        <w:tblpPr w:leftFromText="180" w:rightFromText="180" w:vertAnchor="page" w:horzAnchor="margin" w:tblpXSpec="left" w:tblpY="2506"/>
        <w:tblW w:w="8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2100"/>
        <w:gridCol w:w="1680"/>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6"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1" w:hRule="atLeast"/>
        </w:trPr>
        <w:tc>
          <w:tcPr>
            <w:tcW w:w="1647"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49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3" w:hRule="atLeast"/>
        </w:trPr>
        <w:tc>
          <w:tcPr>
            <w:tcW w:w="1647"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由广州航海学院审核填写。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54015AB"/>
    <w:rsid w:val="401F6CC0"/>
    <w:rsid w:val="4C082972"/>
    <w:rsid w:val="4C8929E8"/>
    <w:rsid w:val="4E142024"/>
    <w:rsid w:val="62074A4A"/>
    <w:rsid w:val="71D93D37"/>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Administrator</cp:lastModifiedBy>
  <dcterms:modified xsi:type="dcterms:W3CDTF">2022-05-11T02:31:08Z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53FA0BFAE09E4293B3D4AE17E71763C7</vt:lpwstr>
  </property>
</Properties>
</file>