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黑体"/>
          <w:b/>
          <w:sz w:val="44"/>
          <w:szCs w:val="44"/>
        </w:rPr>
      </w:pPr>
      <w:bookmarkStart w:id="0" w:name="_Hlt124137867"/>
      <w:r>
        <w:rPr>
          <w:rFonts w:hint="eastAsia" w:ascii="黑体" w:hAnsi="黑体" w:eastAsia="黑体" w:cs="黑体"/>
          <w:b/>
          <w:sz w:val="44"/>
          <w:szCs w:val="44"/>
        </w:rPr>
        <w:t>浙商银行博士后进站申请表</w:t>
      </w:r>
      <w:bookmarkEnd w:id="0"/>
    </w:p>
    <w:tbl>
      <w:tblPr>
        <w:tblStyle w:val="5"/>
        <w:tblpPr w:leftFromText="180" w:rightFromText="180" w:vertAnchor="text" w:horzAnchor="margin" w:tblpXSpec="center" w:tblpY="23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3"/>
        <w:gridCol w:w="2000"/>
        <w:gridCol w:w="410"/>
        <w:gridCol w:w="47"/>
        <w:gridCol w:w="1020"/>
        <w:gridCol w:w="208"/>
        <w:gridCol w:w="709"/>
        <w:gridCol w:w="496"/>
        <w:gridCol w:w="24"/>
        <w:gridCol w:w="103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近身免冠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现居地址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预计进站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攻读学位情况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掌握外语语种及其程度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精通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良好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一般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精通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良好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作经历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ind w:left="68"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1" w:name="_GoBack"/>
    </w:p>
    <w:bookmarkEnd w:id="1"/>
    <w:tbl>
      <w:tblPr>
        <w:tblStyle w:val="5"/>
        <w:tblpPr w:leftFromText="180" w:rightFromText="180" w:vertAnchor="text" w:horzAnchor="margin" w:tblpXSpec="center" w:tblpY="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3"/>
        <w:gridCol w:w="384"/>
        <w:gridCol w:w="325"/>
        <w:gridCol w:w="1275"/>
        <w:gridCol w:w="709"/>
        <w:gridCol w:w="425"/>
        <w:gridCol w:w="567"/>
        <w:gridCol w:w="709"/>
        <w:gridCol w:w="1057"/>
        <w:gridCol w:w="7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已婚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离异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未婚（如勾选此项，无需填写下表家庭情况）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博士学位论文情况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博士学位论文名称</w:t>
            </w:r>
          </w:p>
        </w:tc>
        <w:tc>
          <w:tcPr>
            <w:tcW w:w="5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5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4" w:type="dxa"/>
            <w:gridSpan w:val="11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博士学位论文摘要：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bCs/>
          <w:sz w:val="32"/>
          <w:szCs w:val="40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814"/>
        <w:gridCol w:w="1559"/>
        <w:gridCol w:w="1276"/>
        <w:gridCol w:w="14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论文和著作</w:t>
            </w: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left="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刊物名称或出版单位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2" w:hRule="atLeast"/>
          <w:jc w:val="center"/>
        </w:trPr>
        <w:tc>
          <w:tcPr>
            <w:tcW w:w="838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1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承担研究项目情况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</w:tcPr>
          <w:p>
            <w:pPr>
              <w:ind w:left="113"/>
              <w:rPr>
                <w:rFonts w:ascii="宋体" w:hAnsi="宋体"/>
                <w:sz w:val="24"/>
              </w:rPr>
            </w:pPr>
          </w:p>
        </w:tc>
        <w:tc>
          <w:tcPr>
            <w:tcW w:w="281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科研成果获奖情况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奖励部门及等级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bCs/>
          <w:sz w:val="15"/>
          <w:szCs w:val="18"/>
        </w:rPr>
      </w:pPr>
    </w:p>
    <w:tbl>
      <w:tblPr>
        <w:tblStyle w:val="6"/>
        <w:tblW w:w="8913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913" w:type="dxa"/>
          </w:tcPr>
          <w:p>
            <w:pPr>
              <w:ind w:firstLine="562" w:firstLineChars="200"/>
              <w:rPr>
                <w:rFonts w:hint="default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本人已认真审阅此申请表所填内容，并保证所填内容真实可靠。对因虚报、伪造等行为引起的后果及法律责任均由本人承担。</w:t>
            </w:r>
          </w:p>
          <w:p>
            <w:pPr>
              <w:ind w:firstLine="562" w:firstLineChars="200"/>
              <w:rPr>
                <w:b/>
                <w:bCs/>
                <w:sz w:val="28"/>
                <w:szCs w:val="36"/>
              </w:rPr>
            </w:pPr>
          </w:p>
          <w:p>
            <w:pPr>
              <w:jc w:val="righ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申请人</w:t>
            </w:r>
            <w:r>
              <w:rPr>
                <w:rFonts w:hint="eastAsia"/>
                <w:b/>
                <w:bCs/>
                <w:sz w:val="28"/>
                <w:szCs w:val="36"/>
                <w:u w:val="single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   申请日期 </w:t>
            </w:r>
            <w:r>
              <w:rPr>
                <w:rFonts w:hint="eastAsia"/>
                <w:b/>
                <w:bCs/>
                <w:sz w:val="28"/>
                <w:szCs w:val="36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年 </w:t>
            </w:r>
            <w:r>
              <w:rPr>
                <w:rFonts w:hint="eastAsia"/>
                <w:b/>
                <w:bCs/>
                <w:sz w:val="28"/>
                <w:szCs w:val="36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月 </w:t>
            </w:r>
            <w:r>
              <w:rPr>
                <w:rFonts w:hint="eastAsia"/>
                <w:b/>
                <w:bCs/>
                <w:sz w:val="28"/>
                <w:szCs w:val="36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</w:rPr>
              <w:t>日</w:t>
            </w:r>
          </w:p>
        </w:tc>
      </w:tr>
    </w:tbl>
    <w:p>
      <w:pPr>
        <w:rPr>
          <w:b/>
          <w:bCs/>
          <w:sz w:val="10"/>
          <w:szCs w:val="1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6B786B"/>
    <w:rsid w:val="00202B84"/>
    <w:rsid w:val="003D54C2"/>
    <w:rsid w:val="006864C1"/>
    <w:rsid w:val="006B786B"/>
    <w:rsid w:val="2D024569"/>
    <w:rsid w:val="40D50920"/>
    <w:rsid w:val="51711EFA"/>
    <w:rsid w:val="584875EF"/>
    <w:rsid w:val="789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before="156" w:beforeLines="5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</Words>
  <Characters>618</Characters>
  <Lines>5</Lines>
  <Paragraphs>1</Paragraphs>
  <TotalTime>3</TotalTime>
  <ScaleCrop>false</ScaleCrop>
  <LinksUpToDate>false</LinksUpToDate>
  <CharactersWithSpaces>725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2021-07-07T07:16:00Z</dcterms:created>
  <dc:creator>YanYi</dc:creator>
  <cp:lastModifiedBy>Administrator</cp:lastModifiedBy>
  <dcterms:modified xsi:type="dcterms:W3CDTF">2022-06-24T00:53:47Z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FC84A1B5A62841E7B9643BEA27969B84</vt:lpwstr>
  </property>
</Properties>
</file>