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用人单位：                       单位联系人及电话：              应聘时间：</w:t>
      </w:r>
    </w:p>
    <w:tbl>
      <w:tblPr>
        <w:tblStyle w:val="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应聘部门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子女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住址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学习工作简历（从本科起，时间不间断）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近五年科研成果（论文项目、专利、著作等）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博士论文题目、研究内容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Cs w:val="21"/>
        </w:rPr>
        <w:sectPr>
          <w:head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Theme="minorEastAsia" w:hAnsiTheme="minorEastAsia" w:eastAsiaTheme="minorEastAsia"/>
          <w:b/>
          <w:szCs w:val="21"/>
        </w:rPr>
      </w:pPr>
    </w:p>
    <w:tbl>
      <w:tblPr>
        <w:tblStyle w:val="5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用人单位党委前置审核情况，是否同意应聘人员进入面试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ind w:firstLine="1785" w:firstLineChars="85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请单位填写以下内容：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经本单位审核，拟按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年引进计划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学科专业）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人才类型）引进：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人才类型：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1.国家级高层次人才；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2.省部级高层次人才；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3.学科带头人（A类、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4.学术骨干（A类、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5.优秀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非紧缺学科专业博士（后）；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6.</w:t>
            </w:r>
            <w:r>
              <w:rPr>
                <w:rFonts w:asciiTheme="minorEastAsia" w:hAnsiTheme="minorEastAsia" w:eastAsiaTheme="minorEastAsia"/>
                <w:szCs w:val="21"/>
              </w:rPr>
              <w:t>普通博士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（后）；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7.总量外引进博士（后）。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1.思想政治、品德、心理健康等方面考核：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6985" t="5715" r="10795" b="12700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margin-left:-5.45pt;margin-top:1.95pt;height:0.05pt;width:419.35pt;z-index:251659264;mso-width-relative:page;mso-height-relative:page;" filled="f" stroked="t" coordsize="21600,21600" o:gfxdata="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eAj1tYAAAAH&#10;AQAADwAAAAAAAAABACAAAAAiAAAAZHJzL2Rvd25yZXYueG1sUEsBAhQAFAAAAAgAh07iQN6V96Hl&#10;AQAAzgMAAA4AAAAAAAAAAQAgAAAAJQEAAGRycy9lMm9Eb2MueG1sUEsFBgAAAAAGAAYAWQEAAHwF&#10;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2.教学考核：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ind w:left="207" w:hanging="207" w:hanging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3.科研考核：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近五年来正式发表的论文（独撰或第一作者）共计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篇（其中：A类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篇、B类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篇、C类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篇、D类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篇。）</w:t>
            </w: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其他成果：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wordWrap w:val="0"/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（盖章）  </w:t>
            </w:r>
          </w:p>
          <w:p>
            <w:pPr>
              <w:ind w:right="10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教师工作部（人事处）意见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84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经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日部务会研究，同意按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</w:t>
            </w:r>
            <w:r>
              <w:rPr>
                <w:rFonts w:asciiTheme="minorEastAsia" w:hAnsiTheme="minorEastAsia" w:eastAsiaTheme="minorEastAsia"/>
                <w:szCs w:val="21"/>
              </w:rPr>
              <w:t>引进。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  </w:t>
            </w:r>
          </w:p>
          <w:p>
            <w:pPr>
              <w:ind w:firstLine="6300" w:firstLineChars="300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分管人事校领导意见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1.此表由闽南师范大学教师工作部（人事处）统一制定，由各用人单位组织相关应聘人员填写，供引进博士填写。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99515" cy="287020"/>
          <wp:effectExtent l="0" t="0" r="635" b="17780"/>
          <wp:docPr id="2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28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5E2F85"/>
    <w:rsid w:val="00015555"/>
    <w:rsid w:val="00044322"/>
    <w:rsid w:val="00094126"/>
    <w:rsid w:val="000E06E7"/>
    <w:rsid w:val="000F1032"/>
    <w:rsid w:val="00197F48"/>
    <w:rsid w:val="001C54F9"/>
    <w:rsid w:val="001D22F4"/>
    <w:rsid w:val="001F0BF9"/>
    <w:rsid w:val="00243FED"/>
    <w:rsid w:val="0024443B"/>
    <w:rsid w:val="003576B9"/>
    <w:rsid w:val="004C577F"/>
    <w:rsid w:val="004F5A36"/>
    <w:rsid w:val="00520D1F"/>
    <w:rsid w:val="0054141F"/>
    <w:rsid w:val="00570FAE"/>
    <w:rsid w:val="005778E3"/>
    <w:rsid w:val="00581C28"/>
    <w:rsid w:val="005970B8"/>
    <w:rsid w:val="005A51C6"/>
    <w:rsid w:val="005E2F85"/>
    <w:rsid w:val="006243B6"/>
    <w:rsid w:val="006333C5"/>
    <w:rsid w:val="00650195"/>
    <w:rsid w:val="006616D8"/>
    <w:rsid w:val="00682672"/>
    <w:rsid w:val="006A43FA"/>
    <w:rsid w:val="006D3279"/>
    <w:rsid w:val="006E7D8D"/>
    <w:rsid w:val="0071771F"/>
    <w:rsid w:val="007575F7"/>
    <w:rsid w:val="007B098B"/>
    <w:rsid w:val="00841466"/>
    <w:rsid w:val="008B23B1"/>
    <w:rsid w:val="00904046"/>
    <w:rsid w:val="00942A2D"/>
    <w:rsid w:val="00967714"/>
    <w:rsid w:val="009C1B06"/>
    <w:rsid w:val="009D35DE"/>
    <w:rsid w:val="009E6000"/>
    <w:rsid w:val="00A33135"/>
    <w:rsid w:val="00A349DA"/>
    <w:rsid w:val="00A833AE"/>
    <w:rsid w:val="00A872B1"/>
    <w:rsid w:val="00AC45EE"/>
    <w:rsid w:val="00AD2029"/>
    <w:rsid w:val="00AE42B4"/>
    <w:rsid w:val="00B003BF"/>
    <w:rsid w:val="00B13FBB"/>
    <w:rsid w:val="00BC39BE"/>
    <w:rsid w:val="00BD15AB"/>
    <w:rsid w:val="00BE5963"/>
    <w:rsid w:val="00C43B16"/>
    <w:rsid w:val="00C44C6F"/>
    <w:rsid w:val="00C773BC"/>
    <w:rsid w:val="00C961BD"/>
    <w:rsid w:val="00CB0F1C"/>
    <w:rsid w:val="00CC1D6B"/>
    <w:rsid w:val="00CC489E"/>
    <w:rsid w:val="00CF09E7"/>
    <w:rsid w:val="00CF4127"/>
    <w:rsid w:val="00D04CB6"/>
    <w:rsid w:val="00D24BFC"/>
    <w:rsid w:val="00D8592B"/>
    <w:rsid w:val="00D954E2"/>
    <w:rsid w:val="00DE6BC1"/>
    <w:rsid w:val="00E80E6E"/>
    <w:rsid w:val="00EB1496"/>
    <w:rsid w:val="00EE3FC5"/>
    <w:rsid w:val="00F07F61"/>
    <w:rsid w:val="00F14AA2"/>
    <w:rsid w:val="00F469B5"/>
    <w:rsid w:val="00F85DC9"/>
    <w:rsid w:val="00F92508"/>
    <w:rsid w:val="45E10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81A35-7C0A-482A-9ED7-EC7064298E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801</Words>
  <Characters>814</Characters>
  <Lines>9</Lines>
  <Paragraphs>2</Paragraphs>
  <TotalTime>51</TotalTime>
  <ScaleCrop>false</ScaleCrop>
  <LinksUpToDate>false</LinksUpToDate>
  <CharactersWithSpaces>1126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2022-11-30T13:39:00Z</dcterms:created>
  <dc:creator>Administrator</dc:creator>
  <cp:lastModifiedBy>胖丁</cp:lastModifiedBy>
  <cp:lastPrinted>2022-04-13T01:10:00Z</cp:lastPrinted>
  <dcterms:modified xsi:type="dcterms:W3CDTF">2023-05-09T03:47:31Z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58461680B97E4DAF8DF8FB7ACB867C86_13</vt:lpwstr>
  </property>
</Properties>
</file>