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highlight w:val="none"/>
        </w:rPr>
        <w:t>附表3</w:t>
      </w:r>
    </w:p>
    <w:p>
      <w:pPr>
        <w:spacing w:line="520" w:lineRule="exact"/>
        <w:jc w:val="left"/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highlight w:val="none"/>
        </w:rPr>
        <w:t>面试人员健康状况报告表</w:t>
      </w:r>
    </w:p>
    <w:bookmarkEnd w:id="0"/>
    <w:p>
      <w:pPr>
        <w:spacing w:line="340" w:lineRule="exact"/>
        <w:ind w:firstLine="963" w:firstLineChars="218"/>
        <w:jc w:val="center"/>
        <w:rPr>
          <w:rFonts w:cs="宋体"/>
          <w:b/>
          <w:color w:val="auto"/>
          <w:sz w:val="44"/>
          <w:szCs w:val="44"/>
          <w:highlight w:val="none"/>
        </w:rPr>
      </w:pPr>
    </w:p>
    <w:p>
      <w:pPr>
        <w:spacing w:line="420" w:lineRule="exact"/>
        <w:jc w:val="left"/>
        <w:rPr>
          <w:rFonts w:ascii="黑体" w:hAnsi="黑体" w:eastAsia="黑体" w:cs="宋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auto"/>
          <w:sz w:val="32"/>
          <w:szCs w:val="32"/>
          <w:highlight w:val="none"/>
        </w:rPr>
        <w:t>一、基本信息</w:t>
      </w:r>
    </w:p>
    <w:tbl>
      <w:tblPr>
        <w:tblStyle w:val="2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3" w:hRule="atLeast"/>
          <w:jc w:val="center"/>
        </w:trPr>
        <w:tc>
          <w:tcPr>
            <w:tcW w:w="89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  <w:u w:val="singl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姓名：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 xml:space="preserve"> 性别：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 xml:space="preserve"> 身份证号：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  <w:u w:val="single"/>
              </w:rPr>
              <w:t xml:space="preserve">                   </w:t>
            </w:r>
          </w:p>
          <w:p>
            <w:pPr>
              <w:spacing w:line="420" w:lineRule="exact"/>
              <w:jc w:val="left"/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  <w:u w:val="singl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联系电话：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 xml:space="preserve"> 应聘岗位：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  <w:u w:val="single"/>
              </w:rPr>
              <w:t xml:space="preserve">                   </w:t>
            </w:r>
          </w:p>
          <w:p>
            <w:pPr>
              <w:spacing w:line="420" w:lineRule="exact"/>
              <w:jc w:val="left"/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来源地：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  <w:u w:val="single"/>
              </w:rPr>
              <w:t xml:space="preserve">                                                 </w:t>
            </w:r>
          </w:p>
        </w:tc>
      </w:tr>
    </w:tbl>
    <w:p>
      <w:pPr>
        <w:spacing w:line="420" w:lineRule="exact"/>
        <w:jc w:val="left"/>
        <w:rPr>
          <w:rFonts w:ascii="黑体" w:hAnsi="黑体" w:eastAsia="黑体" w:cs="宋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auto"/>
          <w:sz w:val="32"/>
          <w:szCs w:val="32"/>
          <w:highlight w:val="none"/>
        </w:rPr>
        <w:t>二、健康状况</w:t>
      </w:r>
    </w:p>
    <w:tbl>
      <w:tblPr>
        <w:tblStyle w:val="2"/>
        <w:tblW w:w="8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68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1.当前本人健康码是否为绿色状态                       是□ 否□</w:t>
            </w:r>
          </w:p>
          <w:p>
            <w:pPr>
              <w:spacing w:line="420" w:lineRule="exact"/>
              <w:jc w:val="left"/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2.是否是既往感染者（确诊病例或无症状感染者）         是□ 否□</w:t>
            </w:r>
          </w:p>
          <w:p>
            <w:pPr>
              <w:spacing w:line="420" w:lineRule="exact"/>
              <w:ind w:left="7420" w:hanging="7420" w:hangingChars="2650"/>
              <w:jc w:val="left"/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3.过去14天内是否接触过新冠肺炎确诊病例、疑似病例或无症状感染者。                                   是□ 否□</w:t>
            </w:r>
          </w:p>
          <w:p>
            <w:pPr>
              <w:spacing w:line="420" w:lineRule="exact"/>
              <w:ind w:left="7420" w:hanging="7420" w:hangingChars="2650"/>
              <w:jc w:val="left"/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4.过去14天内是否有国内疫情中高风险地区或国（境）外旅游居史。                                       是□ 否□</w:t>
            </w:r>
          </w:p>
          <w:p>
            <w:pPr>
              <w:spacing w:line="420" w:lineRule="exact"/>
              <w:jc w:val="left"/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5.过去14天内是否有发热（≥37.3℃）、咳嗽、咽疼、胸闷、腹泻等相关症状。                                             是□ 否□</w:t>
            </w:r>
          </w:p>
          <w:p>
            <w:pPr>
              <w:spacing w:line="420" w:lineRule="exact"/>
              <w:jc w:val="left"/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 xml:space="preserve">    注：2-5项有选择“是”的人员，应根据疫情防控需求和实际情况，提供相应证明材料及报告，服从现场工作人员疫情防控工作管理，方可参加面试。</w:t>
            </w:r>
          </w:p>
        </w:tc>
      </w:tr>
    </w:tbl>
    <w:p>
      <w:pPr>
        <w:spacing w:line="420" w:lineRule="exact"/>
        <w:jc w:val="left"/>
        <w:rPr>
          <w:rFonts w:ascii="黑体" w:hAnsi="黑体" w:eastAsia="黑体" w:cs="宋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auto"/>
          <w:sz w:val="32"/>
          <w:szCs w:val="32"/>
          <w:highlight w:val="none"/>
        </w:rPr>
        <w:t>三、面试人员承诺</w:t>
      </w:r>
    </w:p>
    <w:tbl>
      <w:tblPr>
        <w:tblStyle w:val="2"/>
        <w:tblW w:w="8985" w:type="dxa"/>
        <w:tblInd w:w="-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5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1.本人已认真阅读并了解本次面试安全告知书、疫情防控的内容和要求。</w:t>
            </w:r>
          </w:p>
          <w:p>
            <w:pPr>
              <w:spacing w:line="420" w:lineRule="exact"/>
              <w:jc w:val="left"/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2.本人充分理解并遵守面试期间学校各项安全及防疫要求，并确认填写内容真实、准确、完整、有效。</w:t>
            </w:r>
          </w:p>
          <w:p>
            <w:pPr>
              <w:spacing w:line="420" w:lineRule="exact"/>
              <w:jc w:val="left"/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3.本人面试期间自觉做好个人防护，确保自身人身安全；佩戴口罩在指定区域活动，不聚集、少流动；面试结束后迅速离开，不在校园停留。</w:t>
            </w:r>
          </w:p>
          <w:p>
            <w:pPr>
              <w:spacing w:line="420" w:lineRule="exact"/>
              <w:jc w:val="left"/>
              <w:rPr>
                <w:rFonts w:cs="宋体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如有虚假或因违反告知而导致的安全事故，我愿意承担由此引起的一切后果及相应法律责任。</w:t>
            </w:r>
          </w:p>
        </w:tc>
      </w:tr>
    </w:tbl>
    <w:p>
      <w:pPr>
        <w:spacing w:line="420" w:lineRule="exact"/>
        <w:rPr>
          <w:rFonts w:ascii="仿宋" w:hAnsi="仿宋" w:eastAsia="仿宋" w:cs="宋体"/>
          <w:color w:val="auto"/>
          <w:sz w:val="28"/>
          <w:szCs w:val="28"/>
          <w:highlight w:val="none"/>
        </w:rPr>
      </w:pPr>
    </w:p>
    <w:p>
      <w:pPr>
        <w:spacing w:line="420" w:lineRule="exact"/>
        <w:rPr>
          <w:rFonts w:ascii="仿宋" w:hAnsi="仿宋" w:eastAsia="仿宋" w:cs="宋体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color w:val="auto"/>
          <w:sz w:val="28"/>
          <w:szCs w:val="28"/>
          <w:highlight w:val="none"/>
        </w:rPr>
        <w:t>签名：</w:t>
      </w:r>
      <w:r>
        <w:rPr>
          <w:rFonts w:hint="eastAsia" w:ascii="仿宋" w:hAnsi="仿宋" w:eastAsia="仿宋" w:cs="宋体"/>
          <w:color w:val="auto"/>
          <w:sz w:val="28"/>
          <w:szCs w:val="28"/>
          <w:highlight w:val="none"/>
          <w:u w:val="single"/>
        </w:rPr>
        <w:t xml:space="preserve">                      </w:t>
      </w:r>
      <w:r>
        <w:rPr>
          <w:rFonts w:hint="eastAsia" w:ascii="仿宋" w:hAnsi="仿宋" w:eastAsia="仿宋" w:cs="宋体"/>
          <w:color w:val="auto"/>
          <w:sz w:val="28"/>
          <w:szCs w:val="28"/>
          <w:highlight w:val="none"/>
        </w:rPr>
        <w:t xml:space="preserve">     日期：</w:t>
      </w:r>
      <w:r>
        <w:rPr>
          <w:rFonts w:hint="eastAsia" w:ascii="仿宋" w:hAnsi="仿宋" w:eastAsia="仿宋" w:cs="宋体"/>
          <w:color w:val="auto"/>
          <w:sz w:val="28"/>
          <w:szCs w:val="28"/>
          <w:highlight w:val="none"/>
          <w:u w:val="single"/>
        </w:rPr>
        <w:t xml:space="preserve">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ADF46E3"/>
    <w:rsid w:val="7AD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2022-12-16T07:02:00Z</dcterms:created>
  <dc:creator>Administrator</dc:creator>
  <cp:lastModifiedBy>Administrator</cp:lastModifiedBy>
  <dcterms:modified xsi:type="dcterms:W3CDTF">2022-12-16T07:02:39Z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1175B0BC8D604BE490614363ECB5F793</vt:lpwstr>
  </property>
</Properties>
</file>