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9" w:line="209" w:lineRule="auto"/>
        <w:ind w:left="687"/>
      </w:pPr>
      <w:r>
        <w:rPr>
          <w:spacing w:val="-3"/>
        </w:rPr>
        <w:t>附件 2</w:t>
      </w:r>
      <w:bookmarkStart w:id="0" w:name="_GoBack"/>
      <w:bookmarkEnd w:id="0"/>
    </w:p>
    <w:p>
      <w:pPr>
        <w:spacing w:before="169" w:line="431" w:lineRule="exact"/>
        <w:ind w:left="338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公开招聘科研登记表</w:t>
      </w:r>
    </w:p>
    <w:p>
      <w:pPr>
        <w:spacing w:line="68" w:lineRule="exact"/>
      </w:pPr>
    </w:p>
    <w:tbl>
      <w:tblPr>
        <w:tblStyle w:val="7"/>
        <w:tblW w:w="96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563"/>
        <w:gridCol w:w="615"/>
        <w:gridCol w:w="690"/>
        <w:gridCol w:w="921"/>
        <w:gridCol w:w="1013"/>
        <w:gridCol w:w="1004"/>
        <w:gridCol w:w="959"/>
        <w:gridCol w:w="929"/>
        <w:gridCol w:w="531"/>
        <w:gridCol w:w="600"/>
        <w:gridCol w:w="600"/>
        <w:gridCol w:w="5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11" w:type="dxa"/>
            <w:vMerge w:val="restart"/>
            <w:tcBorders>
              <w:bottom w:val="nil"/>
            </w:tcBorders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5" w:line="198" w:lineRule="auto"/>
              <w:ind w:left="8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序号</w:t>
            </w:r>
          </w:p>
        </w:tc>
        <w:tc>
          <w:tcPr>
            <w:tcW w:w="563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4" w:line="198" w:lineRule="auto"/>
              <w:ind w:left="67" w:right="59" w:hanging="1"/>
              <w:rPr>
                <w:sz w:val="22"/>
                <w:szCs w:val="22"/>
              </w:rPr>
            </w:pPr>
            <w:r>
              <w:rPr>
                <w:spacing w:val="-2"/>
                <w:w w:val="98"/>
                <w:sz w:val="22"/>
                <w:szCs w:val="22"/>
              </w:rPr>
              <w:t>成果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类型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4" w:line="186" w:lineRule="auto"/>
              <w:ind w:left="85" w:right="31" w:firstLine="61"/>
              <w:rPr>
                <w:sz w:val="22"/>
                <w:szCs w:val="22"/>
              </w:rPr>
            </w:pPr>
            <w:r>
              <w:rPr>
                <w:spacing w:val="-2"/>
                <w:w w:val="98"/>
                <w:sz w:val="22"/>
                <w:szCs w:val="22"/>
              </w:rPr>
              <w:t>成果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题目</w:t>
            </w:r>
          </w:p>
        </w:tc>
        <w:tc>
          <w:tcPr>
            <w:tcW w:w="690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4" w:line="198" w:lineRule="auto"/>
              <w:ind w:left="22" w:right="13" w:hanging="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本人署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名排序</w:t>
            </w:r>
          </w:p>
        </w:tc>
        <w:tc>
          <w:tcPr>
            <w:tcW w:w="2938" w:type="dxa"/>
            <w:gridSpan w:val="3"/>
            <w:vAlign w:val="top"/>
          </w:tcPr>
          <w:p>
            <w:pPr>
              <w:pStyle w:val="8"/>
              <w:spacing w:before="72" w:line="161" w:lineRule="auto"/>
              <w:ind w:left="125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论文</w:t>
            </w:r>
          </w:p>
        </w:tc>
        <w:tc>
          <w:tcPr>
            <w:tcW w:w="2419" w:type="dxa"/>
            <w:gridSpan w:val="3"/>
            <w:vAlign w:val="top"/>
          </w:tcPr>
          <w:p>
            <w:pPr>
              <w:pStyle w:val="8"/>
              <w:spacing w:before="64" w:line="166" w:lineRule="auto"/>
              <w:ind w:left="1004"/>
              <w:rPr>
                <w:sz w:val="22"/>
                <w:szCs w:val="22"/>
              </w:rPr>
            </w:pPr>
            <w:r>
              <w:rPr>
                <w:spacing w:val="-3"/>
                <w:w w:val="98"/>
                <w:sz w:val="22"/>
                <w:szCs w:val="22"/>
              </w:rPr>
              <w:t>获奖</w:t>
            </w:r>
          </w:p>
        </w:tc>
        <w:tc>
          <w:tcPr>
            <w:tcW w:w="1200" w:type="dxa"/>
            <w:gridSpan w:val="2"/>
            <w:vAlign w:val="top"/>
          </w:tcPr>
          <w:p>
            <w:pPr>
              <w:pStyle w:val="8"/>
              <w:spacing w:before="53" w:line="173" w:lineRule="auto"/>
              <w:ind w:left="38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课题</w:t>
            </w: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6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1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4" w:line="198" w:lineRule="auto"/>
              <w:ind w:left="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刊物名称</w:t>
            </w:r>
          </w:p>
        </w:tc>
        <w:tc>
          <w:tcPr>
            <w:tcW w:w="101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4" w:line="198" w:lineRule="auto"/>
              <w:ind w:left="7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刊物级别</w:t>
            </w:r>
          </w:p>
        </w:tc>
        <w:tc>
          <w:tcPr>
            <w:tcW w:w="100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4" w:line="198" w:lineRule="auto"/>
              <w:ind w:left="6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发表时间</w:t>
            </w:r>
          </w:p>
        </w:tc>
        <w:tc>
          <w:tcPr>
            <w:tcW w:w="95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5" w:line="198" w:lineRule="auto"/>
              <w:ind w:left="4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发奖单位</w:t>
            </w:r>
          </w:p>
        </w:tc>
        <w:tc>
          <w:tcPr>
            <w:tcW w:w="92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5" w:line="197" w:lineRule="auto"/>
              <w:ind w:left="45"/>
              <w:rPr>
                <w:sz w:val="22"/>
                <w:szCs w:val="22"/>
              </w:rPr>
            </w:pPr>
            <w:r>
              <w:rPr>
                <w:spacing w:val="-5"/>
                <w:w w:val="99"/>
                <w:sz w:val="22"/>
                <w:szCs w:val="22"/>
              </w:rPr>
              <w:t>奖项等级</w:t>
            </w:r>
          </w:p>
        </w:tc>
        <w:tc>
          <w:tcPr>
            <w:tcW w:w="531" w:type="dxa"/>
            <w:vAlign w:val="top"/>
          </w:tcPr>
          <w:p>
            <w:pPr>
              <w:pStyle w:val="8"/>
              <w:spacing w:before="231" w:line="195" w:lineRule="auto"/>
              <w:ind w:left="65" w:right="40" w:hanging="6"/>
              <w:rPr>
                <w:sz w:val="22"/>
                <w:szCs w:val="22"/>
              </w:rPr>
            </w:pPr>
            <w:r>
              <w:rPr>
                <w:spacing w:val="-3"/>
                <w:w w:val="98"/>
                <w:sz w:val="22"/>
                <w:szCs w:val="22"/>
              </w:rPr>
              <w:t>获奖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时间</w:t>
            </w:r>
          </w:p>
        </w:tc>
        <w:tc>
          <w:tcPr>
            <w:tcW w:w="600" w:type="dxa"/>
            <w:vAlign w:val="top"/>
          </w:tcPr>
          <w:p>
            <w:pPr>
              <w:pStyle w:val="8"/>
              <w:spacing w:before="63" w:line="192" w:lineRule="auto"/>
              <w:ind w:left="83" w:right="73" w:hanging="1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课题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立项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单位</w:t>
            </w:r>
          </w:p>
        </w:tc>
        <w:tc>
          <w:tcPr>
            <w:tcW w:w="600" w:type="dxa"/>
            <w:vAlign w:val="top"/>
          </w:tcPr>
          <w:p>
            <w:pPr>
              <w:pStyle w:val="8"/>
              <w:spacing w:before="63" w:line="192" w:lineRule="auto"/>
              <w:ind w:left="85" w:right="73" w:firstLine="2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承担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具体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工作</w:t>
            </w:r>
          </w:p>
        </w:tc>
        <w:tc>
          <w:tcPr>
            <w:tcW w:w="589" w:type="dxa"/>
            <w:vAlign w:val="top"/>
          </w:tcPr>
          <w:p>
            <w:pPr>
              <w:pStyle w:val="8"/>
              <w:spacing w:before="218" w:line="199" w:lineRule="auto"/>
              <w:ind w:left="93" w:right="70" w:hanging="1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在研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15" w:lineRule="auto"/>
        <w:rPr>
          <w:rFonts w:ascii="Arial"/>
          <w:sz w:val="21"/>
        </w:rPr>
      </w:pPr>
    </w:p>
    <w:p>
      <w:pPr>
        <w:pStyle w:val="2"/>
        <w:spacing w:before="94" w:line="198" w:lineRule="auto"/>
        <w:ind w:left="25"/>
        <w:rPr>
          <w:sz w:val="22"/>
          <w:szCs w:val="22"/>
        </w:rPr>
      </w:pPr>
      <w:r>
        <w:rPr>
          <w:spacing w:val="-1"/>
          <w:sz w:val="22"/>
          <w:szCs w:val="22"/>
        </w:rPr>
        <w:t>科研成果提供要求：</w:t>
      </w:r>
    </w:p>
    <w:p>
      <w:pPr>
        <w:pStyle w:val="2"/>
        <w:spacing w:before="289" w:line="197" w:lineRule="auto"/>
        <w:ind w:left="41"/>
        <w:rPr>
          <w:sz w:val="22"/>
          <w:szCs w:val="22"/>
        </w:rPr>
      </w:pPr>
      <w:r>
        <w:rPr>
          <w:rFonts w:ascii="Arial" w:hAnsi="Arial" w:eastAsia="Arial" w:cs="Arial"/>
          <w:spacing w:val="-4"/>
          <w:sz w:val="22"/>
          <w:szCs w:val="22"/>
        </w:rPr>
        <w:t>1.</w:t>
      </w:r>
      <w:r>
        <w:rPr>
          <w:rFonts w:ascii="Arial" w:hAnsi="Arial" w:eastAsia="Arial" w:cs="Arial"/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已发表于期刊提供封面页、</w:t>
      </w:r>
      <w:r>
        <w:rPr>
          <w:spacing w:val="-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目录页、全文页复印件。</w:t>
      </w:r>
    </w:p>
    <w:p>
      <w:pPr>
        <w:pStyle w:val="2"/>
        <w:spacing w:before="290" w:line="600" w:lineRule="exact"/>
        <w:ind w:left="34"/>
        <w:rPr>
          <w:sz w:val="22"/>
          <w:szCs w:val="22"/>
        </w:rPr>
      </w:pPr>
      <w:r>
        <w:rPr>
          <w:rFonts w:ascii="Arial" w:hAnsi="Arial" w:eastAsia="Arial" w:cs="Arial"/>
          <w:spacing w:val="-3"/>
          <w:position w:val="28"/>
          <w:sz w:val="22"/>
          <w:szCs w:val="22"/>
        </w:rPr>
        <w:t>2.</w:t>
      </w:r>
      <w:r>
        <w:rPr>
          <w:spacing w:val="-3"/>
          <w:position w:val="28"/>
          <w:sz w:val="22"/>
          <w:szCs w:val="22"/>
        </w:rPr>
        <w:t xml:space="preserve">未发表的成果提供全文 </w:t>
      </w:r>
      <w:r>
        <w:rPr>
          <w:rFonts w:ascii="Arial" w:hAnsi="Arial" w:eastAsia="Arial" w:cs="Arial"/>
          <w:spacing w:val="-3"/>
          <w:position w:val="28"/>
          <w:sz w:val="22"/>
          <w:szCs w:val="22"/>
        </w:rPr>
        <w:t xml:space="preserve">WORD </w:t>
      </w:r>
      <w:r>
        <w:rPr>
          <w:spacing w:val="-3"/>
          <w:position w:val="28"/>
          <w:sz w:val="22"/>
          <w:szCs w:val="22"/>
        </w:rPr>
        <w:t>版</w:t>
      </w:r>
      <w:r>
        <w:rPr>
          <w:spacing w:val="-35"/>
          <w:position w:val="28"/>
          <w:sz w:val="22"/>
          <w:szCs w:val="22"/>
        </w:rPr>
        <w:t xml:space="preserve"> </w:t>
      </w:r>
      <w:r>
        <w:rPr>
          <w:spacing w:val="-3"/>
          <w:position w:val="28"/>
          <w:sz w:val="22"/>
          <w:szCs w:val="22"/>
        </w:rPr>
        <w:t>，录用待</w:t>
      </w:r>
      <w:r>
        <w:rPr>
          <w:spacing w:val="-4"/>
          <w:position w:val="28"/>
          <w:sz w:val="22"/>
          <w:szCs w:val="22"/>
        </w:rPr>
        <w:t>发表成果提供用稿通知。</w:t>
      </w:r>
    </w:p>
    <w:p>
      <w:pPr>
        <w:pStyle w:val="2"/>
        <w:spacing w:before="1" w:line="197" w:lineRule="auto"/>
        <w:ind w:left="34"/>
        <w:rPr>
          <w:sz w:val="22"/>
          <w:szCs w:val="22"/>
        </w:rPr>
      </w:pPr>
      <w:r>
        <w:rPr>
          <w:rFonts w:ascii="Arial" w:hAnsi="Arial" w:eastAsia="Arial" w:cs="Arial"/>
          <w:spacing w:val="-4"/>
          <w:sz w:val="22"/>
          <w:szCs w:val="22"/>
        </w:rPr>
        <w:t>3.</w:t>
      </w:r>
      <w:r>
        <w:rPr>
          <w:spacing w:val="-4"/>
          <w:sz w:val="22"/>
          <w:szCs w:val="22"/>
        </w:rPr>
        <w:t xml:space="preserve">获奖成果提供成果 </w:t>
      </w:r>
      <w:r>
        <w:rPr>
          <w:rFonts w:ascii="Arial" w:hAnsi="Arial" w:eastAsia="Arial" w:cs="Arial"/>
          <w:spacing w:val="-4"/>
          <w:sz w:val="22"/>
          <w:szCs w:val="22"/>
        </w:rPr>
        <w:t xml:space="preserve">WORD </w:t>
      </w:r>
      <w:r>
        <w:rPr>
          <w:spacing w:val="-4"/>
          <w:sz w:val="22"/>
          <w:szCs w:val="22"/>
        </w:rPr>
        <w:t>版和证书复印件。</w:t>
      </w:r>
    </w:p>
    <w:p>
      <w:pPr>
        <w:pStyle w:val="2"/>
        <w:spacing w:before="288" w:line="197" w:lineRule="auto"/>
        <w:ind w:left="29"/>
        <w:rPr>
          <w:sz w:val="22"/>
          <w:szCs w:val="22"/>
        </w:rPr>
      </w:pPr>
      <w:r>
        <w:rPr>
          <w:rFonts w:ascii="Arial" w:hAnsi="Arial" w:eastAsia="Arial" w:cs="Arial"/>
          <w:spacing w:val="-1"/>
          <w:sz w:val="22"/>
          <w:szCs w:val="22"/>
        </w:rPr>
        <w:t>4.</w:t>
      </w:r>
      <w:r>
        <w:rPr>
          <w:spacing w:val="-1"/>
          <w:sz w:val="22"/>
          <w:szCs w:val="22"/>
        </w:rPr>
        <w:t>主持课题提供立项文件。</w:t>
      </w:r>
    </w:p>
    <w:p>
      <w:pPr>
        <w:pStyle w:val="2"/>
        <w:spacing w:before="291" w:line="197" w:lineRule="auto"/>
        <w:ind w:left="34"/>
        <w:rPr>
          <w:sz w:val="22"/>
          <w:szCs w:val="22"/>
        </w:rPr>
      </w:pPr>
      <w:r>
        <w:rPr>
          <w:rFonts w:ascii="Arial" w:hAnsi="Arial" w:eastAsia="Arial" w:cs="Arial"/>
          <w:spacing w:val="-1"/>
          <w:sz w:val="22"/>
          <w:szCs w:val="22"/>
        </w:rPr>
        <w:t>5.</w:t>
      </w:r>
      <w:r>
        <w:rPr>
          <w:spacing w:val="-1"/>
          <w:sz w:val="22"/>
          <w:szCs w:val="22"/>
        </w:rPr>
        <w:t>本页可根据情况横向设置。</w:t>
      </w:r>
    </w:p>
    <w:p/>
    <w:p/>
    <w:sectPr>
      <w:headerReference r:id="rId5" w:type="default"/>
      <w:pgSz w:w="11906" w:h="16839"/>
      <w:pgMar w:top="1431" w:right="1138" w:bottom="0" w:left="1137" w:header="624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A4E61B3"/>
    <w:rsid w:val="1A4E61B3"/>
    <w:rsid w:val="4F20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微软雅黑" w:hAnsi="微软雅黑" w:eastAsia="微软雅黑" w:cs="微软雅黑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2023-10-27T04:03:00Z</dcterms:created>
  <dc:creator>高才汇</dc:creator>
  <cp:lastModifiedBy>高才汇</cp:lastModifiedBy>
  <dcterms:modified xsi:type="dcterms:W3CDTF">2023-10-27T06:11:06Z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5C9C35608CE647E59FCB60ABF358F828_11</vt:lpwstr>
  </property>
</Properties>
</file>