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3" w:line="224" w:lineRule="auto"/>
        <w:ind w:left="4"/>
        <w:rPr>
          <w:rFonts w:ascii="Times New Roman" w:hAnsi="Times New Roman" w:eastAsia="黑体" w:cs="Times New Roman"/>
          <w:b/>
          <w:bCs/>
          <w:color w:val="000000" w:themeColor="text1"/>
          <w:spacing w:val="19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b/>
          <w:bCs/>
          <w:color w:val="000000" w:themeColor="text1"/>
          <w:spacing w:val="19"/>
          <w:sz w:val="32"/>
          <w:szCs w:val="32"/>
          <w14:textFill>
            <w14:solidFill>
              <w14:schemeClr w14:val="tx1"/>
            </w14:solidFill>
          </w14:textFill>
        </w:rPr>
        <w:t xml:space="preserve">附件2 </w:t>
      </w:r>
    </w:p>
    <w:p>
      <w:pPr>
        <w:spacing w:before="91" w:line="219" w:lineRule="auto"/>
        <w:jc w:val="center"/>
        <w:rPr>
          <w:rFonts w:ascii="Times New Roman" w:hAnsi="Times New Roman" w:eastAsia="宋体" w:cs="Times New Roman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pacing w:val="-15"/>
          <w:sz w:val="45"/>
          <w:szCs w:val="45"/>
          <w14:textFill>
            <w14:solidFill>
              <w14:schemeClr w14:val="tx1"/>
            </w14:solidFill>
          </w14:textFill>
        </w:rPr>
        <w:t>博尔塔拉职业技术学院银龄讲学教师申请表</w:t>
      </w:r>
    </w:p>
    <w:bookmarkEnd w:id="0"/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75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08"/>
        <w:gridCol w:w="939"/>
        <w:gridCol w:w="509"/>
        <w:gridCol w:w="799"/>
        <w:gridCol w:w="839"/>
        <w:gridCol w:w="170"/>
        <w:gridCol w:w="280"/>
        <w:gridCol w:w="1169"/>
        <w:gridCol w:w="330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44" w:type="dxa"/>
          </w:tcPr>
          <w:p>
            <w:pPr>
              <w:spacing w:before="244" w:line="219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44" w:line="220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45" w:line="221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5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1" w:line="220" w:lineRule="auto"/>
              <w:ind w:left="728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before="57" w:line="219" w:lineRule="auto"/>
              <w:ind w:left="398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(一寸彩色)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4" w:type="dxa"/>
          </w:tcPr>
          <w:p>
            <w:pPr>
              <w:spacing w:before="269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70" w:line="221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69" w:line="220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44" w:type="dxa"/>
          </w:tcPr>
          <w:p>
            <w:pPr>
              <w:spacing w:before="230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30" w:line="220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44" w:type="dxa"/>
            <w:vAlign w:val="center"/>
          </w:tcPr>
          <w:p>
            <w:pPr>
              <w:spacing w:before="61" w:line="204" w:lineRule="auto"/>
              <w:ind w:left="115" w:right="106"/>
              <w:jc w:val="both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退休前所在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学校、任教学段及学科</w:t>
            </w:r>
          </w:p>
        </w:tc>
        <w:tc>
          <w:tcPr>
            <w:tcW w:w="3655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before="42" w:line="205" w:lineRule="auto"/>
              <w:ind w:left="166" w:right="96" w:firstLine="60"/>
              <w:jc w:val="both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教师资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格证书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352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44" w:type="dxa"/>
          </w:tcPr>
          <w:p>
            <w:pPr>
              <w:spacing w:before="200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05" w:line="221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101" w:line="210" w:lineRule="auto"/>
              <w:ind w:left="29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曾任</w:t>
            </w:r>
          </w:p>
          <w:p>
            <w:pPr>
              <w:spacing w:line="219" w:lineRule="auto"/>
              <w:ind w:left="28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352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4" w:type="dxa"/>
          </w:tcPr>
          <w:p>
            <w:pPr>
              <w:spacing w:before="270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人才称号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44" w:type="dxa"/>
          </w:tcPr>
          <w:p>
            <w:pPr>
              <w:spacing w:before="211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56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2"/>
          </w:tcPr>
          <w:p>
            <w:pPr>
              <w:spacing w:before="213" w:line="219" w:lineRule="auto"/>
              <w:ind w:left="374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22" w:type="dxa"/>
            <w:gridSpan w:val="5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4" w:type="dxa"/>
          </w:tcPr>
          <w:p>
            <w:pPr>
              <w:spacing w:before="241" w:line="227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44" w:type="dxa"/>
            <w:gridSpan w:val="7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</w:tcPr>
          <w:p>
            <w:pPr>
              <w:spacing w:before="234" w:line="219" w:lineRule="auto"/>
              <w:ind w:left="307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7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344" w:type="dxa"/>
          </w:tcPr>
          <w:p>
            <w:pPr>
              <w:spacing w:before="95" w:line="219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spacing w:before="99" w:line="220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(工作)</w:t>
            </w:r>
          </w:p>
          <w:p>
            <w:pPr>
              <w:spacing w:before="49" w:line="194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44" w:type="dxa"/>
          </w:tcPr>
          <w:p>
            <w:pPr>
              <w:spacing w:line="36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2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所获主要荣</w:t>
            </w:r>
          </w:p>
          <w:p>
            <w:pPr>
              <w:spacing w:before="47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誉与奖励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344" w:type="dxa"/>
          </w:tcPr>
          <w:p>
            <w:pPr>
              <w:spacing w:line="27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1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退休前学校</w:t>
            </w:r>
          </w:p>
          <w:p>
            <w:pPr>
              <w:spacing w:before="29" w:line="220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(单位)</w:t>
            </w:r>
          </w:p>
          <w:p>
            <w:pPr>
              <w:spacing w:before="67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或主管部门</w:t>
            </w:r>
          </w:p>
          <w:p>
            <w:pPr>
              <w:spacing w:before="39" w:line="219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6" w:type="dxa"/>
            <w:gridSpan w:val="10"/>
          </w:tcPr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2" w:line="228" w:lineRule="auto"/>
              <w:ind w:left="1241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 章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负责人(签名):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position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6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9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before="107" w:line="224" w:lineRule="auto"/>
        <w:rPr>
          <w:rFonts w:ascii="Times New Roman" w:hAnsi="Times New Roman" w:eastAsia="黑体" w:cs="Times New Roman"/>
          <w:b/>
          <w:bCs/>
          <w:color w:val="000000" w:themeColor="text1"/>
          <w:spacing w:val="-12"/>
          <w:sz w:val="33"/>
          <w:szCs w:val="33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10" w:h="16840"/>
      <w:pgMar w:top="1431" w:right="1467" w:bottom="1153" w:left="1519" w:header="680" w:footer="8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F112DDE"/>
    <w:rsid w:val="7F1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2023-11-03T08:59:00Z</dcterms:created>
  <dc:creator>高才汇</dc:creator>
  <cp:lastModifiedBy>高才汇</cp:lastModifiedBy>
  <dcterms:modified xsi:type="dcterms:W3CDTF">2023-11-03T09:00:23Z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EF5F8F80D52B4AE693D53067C59E8BFC_11</vt:lpwstr>
  </property>
</Properties>
</file>