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spacing w:line="500" w:lineRule="exact"/>
        <w:ind w:firstLine="0" w:firstLineChars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合肥理工学院202</w:t>
      </w: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/>
          <w:b/>
          <w:bCs/>
          <w:sz w:val="36"/>
          <w:szCs w:val="36"/>
        </w:rPr>
        <w:t>年度博士及高层次人才招聘报名表</w:t>
      </w:r>
    </w:p>
    <w:p>
      <w:pPr>
        <w:spacing w:line="500" w:lineRule="exact"/>
        <w:ind w:firstLine="0" w:firstLineChars="0"/>
        <w:jc w:val="center"/>
        <w:rPr>
          <w:rFonts w:ascii="Times New Roman" w:hAnsi="Times New Roman"/>
          <w:b/>
          <w:bCs/>
        </w:rPr>
      </w:pPr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161"/>
        <w:gridCol w:w="580"/>
        <w:gridCol w:w="126"/>
        <w:gridCol w:w="1475"/>
        <w:gridCol w:w="6"/>
        <w:gridCol w:w="684"/>
        <w:gridCol w:w="989"/>
        <w:gridCol w:w="105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姓    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性    别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照</w:t>
            </w:r>
          </w:p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片</w:t>
            </w:r>
          </w:p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学历学位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毕业院校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所学专业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毕业时间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职称及取得时间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政治面貌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外语语种及水平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婚姻状况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籍    贯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现工作单位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应聘岗位</w:t>
            </w:r>
          </w:p>
        </w:tc>
        <w:tc>
          <w:tcPr>
            <w:tcW w:w="3824" w:type="dxa"/>
            <w:gridSpan w:val="3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研究方向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联系电话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restart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家庭主要成员（主要为父母、配偶及子女）</w:t>
            </w:r>
          </w:p>
        </w:tc>
        <w:tc>
          <w:tcPr>
            <w:tcW w:w="1161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姓名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性别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出生年月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工作单位</w:t>
            </w:r>
          </w:p>
        </w:tc>
        <w:tc>
          <w:tcPr>
            <w:tcW w:w="1056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学历（位）</w:t>
            </w:r>
          </w:p>
        </w:tc>
        <w:tc>
          <w:tcPr>
            <w:tcW w:w="1779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0" w:type="dxa"/>
            <w:gridSpan w:val="10"/>
            <w:shd w:val="clear" w:color="auto" w:fill="E6E6E6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学习经历（注明起止年月、学校和专业）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本    科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硕    士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博    士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0" w:type="dxa"/>
            <w:gridSpan w:val="10"/>
            <w:shd w:val="clear" w:color="auto" w:fill="E6E6E6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工作经历（注明起止年月，工作单位、职务和职称取得时间）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教科研成果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jc w:val="lef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教科研项目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jc w:val="lef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获奖情况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受聘后的工作计划或设想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924" w:type="dxa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希望学校提供的生活条件及其他要求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pStyle w:val="8"/>
              <w:spacing w:line="500" w:lineRule="exact"/>
              <w:rPr>
                <w:rFonts w:hint="default" w:ascii="Times New Roman" w:hAnsi="Times New Roman"/>
              </w:rPr>
            </w:pP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74" w:bottom="1440" w:left="1588" w:header="680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k4ZWU4YmNiNTIzMWQzZWFkMTgyN2M3MGVhYmEifQ=="/>
  </w:docVars>
  <w:rsids>
    <w:rsidRoot w:val="7CAF5BA2"/>
    <w:rsid w:val="000639A9"/>
    <w:rsid w:val="006068F2"/>
    <w:rsid w:val="00770745"/>
    <w:rsid w:val="009F4B3F"/>
    <w:rsid w:val="00DC1C94"/>
    <w:rsid w:val="1A5B0F89"/>
    <w:rsid w:val="1A7154EF"/>
    <w:rsid w:val="20667841"/>
    <w:rsid w:val="22861172"/>
    <w:rsid w:val="5F6D1B04"/>
    <w:rsid w:val="73A138C1"/>
    <w:rsid w:val="7CA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djustRightInd w:val="0"/>
    </w:pPr>
    <w:rPr>
      <w:rFonts w:ascii="仿宋" w:hAnsi="仿宋"/>
      <w:szCs w:val="32"/>
    </w:rPr>
  </w:style>
  <w:style w:type="paragraph" w:styleId="3">
    <w:name w:val="Balloon Text"/>
    <w:basedOn w:val="1"/>
    <w:link w:val="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8">
    <w:name w:val="表格"/>
    <w:basedOn w:val="1"/>
    <w:autoRedefine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hint="eastAsia"/>
      <w:sz w:val="28"/>
      <w:szCs w:val="21"/>
    </w:rPr>
  </w:style>
  <w:style w:type="character" w:customStyle="1" w:styleId="9">
    <w:name w:val="批注框文本 Char"/>
    <w:basedOn w:val="7"/>
    <w:link w:val="3"/>
    <w:uiPriority w:val="0"/>
    <w:rPr>
      <w:rFonts w:ascii="Calibri" w:hAnsi="Calibri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2023-11-23T01:27:00Z</dcterms:created>
  <dc:creator>锦官城</dc:creator>
  <cp:lastModifiedBy>Rkk</cp:lastModifiedBy>
  <cp:lastPrinted>2023-12-06T02:26:00Z</cp:lastPrinted>
  <dcterms:modified xsi:type="dcterms:W3CDTF">2023-12-28T06:58:09Z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03E4079AB6B442E0A4862D88A194597C_13</vt:lpwstr>
  </property>
</Properties>
</file>