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eastAsia="仿宋_GB2312"/>
          <w:bCs/>
          <w:sz w:val="32"/>
          <w:szCs w:val="36"/>
        </w:rPr>
      </w:pPr>
      <w:bookmarkStart w:id="0" w:name="_GoBack"/>
      <w:r>
        <w:rPr>
          <w:rFonts w:hint="eastAsia" w:ascii="仿宋_GB2312" w:eastAsia="仿宋_GB2312"/>
          <w:bCs/>
          <w:sz w:val="32"/>
          <w:szCs w:val="36"/>
        </w:rPr>
        <w:t>附件2</w:t>
      </w:r>
    </w:p>
    <w:p>
      <w:pPr>
        <w:spacing w:line="36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遵义医药高等专科学校公开招聘博士研究生报名表</w:t>
      </w:r>
    </w:p>
    <w:bookmarkEnd w:id="0"/>
    <w:tbl>
      <w:tblPr>
        <w:tblStyle w:val="5"/>
        <w:tblW w:w="11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938"/>
        <w:gridCol w:w="864"/>
        <w:gridCol w:w="900"/>
        <w:gridCol w:w="900"/>
        <w:gridCol w:w="881"/>
        <w:gridCol w:w="1700"/>
        <w:gridCol w:w="103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插入本人的单寸照片电子版</w:t>
            </w:r>
            <w:r>
              <w:rPr>
                <w:rFonts w:hint="eastAsia" w:ascii="宋体" w:hAnsi="宋体"/>
                <w:color w:val="FF0000"/>
                <w:szCs w:val="21"/>
              </w:rPr>
              <w:t>（设置图片为“浮于文字上方”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貌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 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 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况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份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号</w:t>
            </w:r>
          </w:p>
        </w:tc>
        <w:tc>
          <w:tcPr>
            <w:tcW w:w="36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最高学历或学位的毕业院校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存放去向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是否在编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（注明公务员/全额拨款事业编/差额拨款事业编/自收自支事业编）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 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码</w:t>
            </w:r>
          </w:p>
        </w:tc>
        <w:tc>
          <w:tcPr>
            <w:tcW w:w="6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址</w:t>
            </w:r>
          </w:p>
        </w:tc>
        <w:tc>
          <w:tcPr>
            <w:tcW w:w="5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教育背景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（从大学起填写，注明专业、学校、起止时间）</w:t>
            </w:r>
          </w:p>
        </w:tc>
        <w:tc>
          <w:tcPr>
            <w:tcW w:w="9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工作简历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（从入职起填写，注明工作单位、职务、起止时间）</w:t>
            </w:r>
          </w:p>
        </w:tc>
        <w:tc>
          <w:tcPr>
            <w:tcW w:w="9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科研情况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（注明第几作者及期刊级别）</w:t>
            </w:r>
          </w:p>
        </w:tc>
        <w:tc>
          <w:tcPr>
            <w:tcW w:w="9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求职意向</w:t>
            </w:r>
          </w:p>
        </w:tc>
        <w:tc>
          <w:tcPr>
            <w:tcW w:w="9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-422" w:leftChars="-404" w:hanging="426" w:hangingChars="20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附件： 学历、学位及职称等证书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5NzNkZWRlYjJmMWVkMTRiZWM4NzU4YmIwYzU1NjMifQ=="/>
  </w:docVars>
  <w:rsids>
    <w:rsidRoot w:val="00A06346"/>
    <w:rsid w:val="003A0CCF"/>
    <w:rsid w:val="00416549"/>
    <w:rsid w:val="004A2879"/>
    <w:rsid w:val="00A06346"/>
    <w:rsid w:val="00EB5429"/>
    <w:rsid w:val="6130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2023-12-18T01:49:00Z</dcterms:created>
  <dc:creator>Administrator</dc:creator>
  <cp:lastModifiedBy>星之卡比</cp:lastModifiedBy>
  <dcterms:modified xsi:type="dcterms:W3CDTF">2024-01-10T02:13:43Z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235934F76B0F44E388C150E726AD5EEF_13</vt:lpwstr>
  </property>
</Properties>
</file>