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四川工商学院外聘教师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  <w:lang w:eastAsia="zh-CN"/>
        </w:rPr>
        <w:t>应聘报名</w:t>
      </w:r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161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736"/>
        <w:gridCol w:w="246"/>
        <w:gridCol w:w="1240"/>
        <w:gridCol w:w="40"/>
        <w:gridCol w:w="54"/>
        <w:gridCol w:w="1334"/>
        <w:gridCol w:w="916"/>
        <w:gridCol w:w="352"/>
        <w:gridCol w:w="886"/>
        <w:gridCol w:w="376"/>
        <w:gridCol w:w="187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聘学院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  <w:lang w:eastAsia="zh-CN"/>
              </w:rPr>
              <w:t>应</w:t>
            </w:r>
            <w:r>
              <w:rPr>
                <w:rFonts w:hint="eastAsia" w:ascii="黑体" w:hAnsi="黑体" w:eastAsia="黑体"/>
                <w:color w:val="000000"/>
              </w:rPr>
              <w:t>聘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讲授课程</w:t>
            </w:r>
          </w:p>
        </w:tc>
        <w:tc>
          <w:tcPr>
            <w:tcW w:w="354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彩照（2寸）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    名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籍    贯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民    族</w:t>
            </w:r>
          </w:p>
        </w:tc>
        <w:tc>
          <w:tcPr>
            <w:tcW w:w="88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出生年月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政治面貌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性    别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身份证号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婚姻状况</w:t>
            </w:r>
          </w:p>
        </w:tc>
        <w:tc>
          <w:tcPr>
            <w:tcW w:w="88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身份证住址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健康状况</w:t>
            </w:r>
          </w:p>
        </w:tc>
        <w:tc>
          <w:tcPr>
            <w:tcW w:w="88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79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通讯地址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电子邮箱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Chars="-67" w:right="-94" w:rightChars="-45" w:hanging="140" w:hangingChars="67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紧急联系人</w:t>
            </w:r>
          </w:p>
        </w:tc>
        <w:tc>
          <w:tcPr>
            <w:tcW w:w="465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姓名:张  三/ 关系:夫妻 /电话: 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职务、职称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评审时间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qq号码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执业、职业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资格证书</w:t>
            </w:r>
          </w:p>
        </w:tc>
        <w:tc>
          <w:tcPr>
            <w:tcW w:w="19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8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获得时间</w:t>
            </w:r>
          </w:p>
        </w:tc>
        <w:tc>
          <w:tcPr>
            <w:tcW w:w="13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外语水平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现工作单位及职务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能讲授的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其他课程</w:t>
            </w:r>
          </w:p>
        </w:tc>
        <w:tc>
          <w:tcPr>
            <w:tcW w:w="8603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(大学起)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13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就读学校</w:t>
            </w:r>
            <w:r>
              <w:rPr>
                <w:rFonts w:ascii="黑体" w:hAnsi="黑体" w:eastAsia="黑体"/>
                <w:color w:val="000000"/>
              </w:rPr>
              <w:t xml:space="preserve"> </w:t>
            </w:r>
          </w:p>
        </w:tc>
        <w:tc>
          <w:tcPr>
            <w:tcW w:w="13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专业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学历</w:t>
            </w:r>
          </w:p>
        </w:tc>
        <w:tc>
          <w:tcPr>
            <w:tcW w:w="14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学位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2000.9-2004.7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大专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2004.9-2007.7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本科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学士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2007.9-2010.7</w:t>
            </w:r>
          </w:p>
        </w:tc>
        <w:tc>
          <w:tcPr>
            <w:tcW w:w="1334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硕研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硕士</w:t>
            </w:r>
          </w:p>
        </w:tc>
        <w:tc>
          <w:tcPr>
            <w:tcW w:w="123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工作经历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起止年月</w:t>
            </w:r>
          </w:p>
        </w:tc>
        <w:tc>
          <w:tcPr>
            <w:tcW w:w="266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68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68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685" w:type="dxa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25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奖惩情况</w:t>
            </w:r>
          </w:p>
        </w:tc>
        <w:tc>
          <w:tcPr>
            <w:tcW w:w="860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主要成员</w:t>
            </w: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姓名</w:t>
            </w: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称谓</w:t>
            </w: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工作单位</w:t>
            </w: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职务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  <w:r>
              <w:rPr>
                <w:rFonts w:hint="eastAsia" w:ascii="黑体" w:hAnsi="黑体" w:eastAsia="黑体"/>
                <w:color w:val="00000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55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</w:rPr>
            </w:pPr>
          </w:p>
        </w:tc>
        <w:tc>
          <w:tcPr>
            <w:tcW w:w="173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34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61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9858" w:type="dxa"/>
            <w:gridSpan w:val="1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ind w:firstLine="420" w:firstLineChars="200"/>
              <w:jc w:val="left"/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20" w:lineRule="exact"/>
              <w:ind w:firstLine="420" w:firstLineChars="200"/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声明：以上所有信息及所附资料均属真实。如获聘任，本人愿提供相关身份及资历文件正本以供核实。若本人提供虚假资料或隐瞒重要事实，四川工商学院可取消已发出的口头或书面聘约，即使已受聘，本人接受解聘处理。</w:t>
            </w:r>
          </w:p>
          <w:p>
            <w:pPr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声明人签名：                     年   月   日</w:t>
            </w:r>
          </w:p>
        </w:tc>
      </w:tr>
    </w:tbl>
    <w:p>
      <w:pPr>
        <w:spacing w:line="240" w:lineRule="exact"/>
        <w:ind w:left="3" w:leftChars="-200" w:hanging="423" w:hangingChars="234"/>
        <w:jc w:val="left"/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_GB2312" w:eastAsia="仿宋_GB2312" w:cs="Calibri"/>
          <w:b w:val="0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1、各栏不够填写的可自行加行；2、教育类别指全日制、电大、夜大、函大、自考、成教、网络教育等。</w:t>
      </w:r>
      <w:bookmarkStart w:id="0" w:name="_GoBack"/>
      <w:bookmarkEnd w:id="0"/>
    </w:p>
    <w:p>
      <w:pPr>
        <w:spacing w:line="240" w:lineRule="exact"/>
        <w:jc w:val="left"/>
        <w:rPr>
          <w:rFonts w:hint="eastAsia" w:ascii="仿宋_GB2312" w:eastAsia="仿宋_GB2312" w:cs="Calibri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568" w:right="1800" w:bottom="1440" w:left="1800" w:header="22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A051E1"/>
    <w:rsid w:val="003B159B"/>
    <w:rsid w:val="003B6557"/>
    <w:rsid w:val="004D2DCD"/>
    <w:rsid w:val="00722E7B"/>
    <w:rsid w:val="008E2519"/>
    <w:rsid w:val="00A051E1"/>
    <w:rsid w:val="00B94423"/>
    <w:rsid w:val="00D87310"/>
    <w:rsid w:val="00E047FB"/>
    <w:rsid w:val="00EA1ED6"/>
    <w:rsid w:val="00F25771"/>
    <w:rsid w:val="00F3701A"/>
    <w:rsid w:val="1EB72524"/>
    <w:rsid w:val="380C4DE9"/>
    <w:rsid w:val="45E216A1"/>
    <w:rsid w:val="5B726329"/>
    <w:rsid w:val="5F916997"/>
    <w:rsid w:val="7A8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397</Words>
  <Characters>434</Characters>
  <Lines>5</Lines>
  <Paragraphs>1</Paragraphs>
  <TotalTime>0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2019-05-29T02:32:00Z</dcterms:created>
  <dc:creator>Windows 用户</dc:creator>
  <cp:lastModifiedBy>高才汇</cp:lastModifiedBy>
  <dcterms:modified xsi:type="dcterms:W3CDTF">2024-04-25T03:57:50Z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85E01D27BEF94CB7837A3603BE43B6C4_13</vt:lpwstr>
  </property>
</Properties>
</file>