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00" w:lineRule="auto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spacing w:val="-6"/>
          <w:sz w:val="28"/>
          <w:szCs w:val="28"/>
        </w:rPr>
        <w:t>附件</w:t>
      </w:r>
      <w:r>
        <w:rPr>
          <w:rFonts w:hint="eastAsia" w:cs="Times New Roman"/>
          <w:b w:val="0"/>
          <w:spacing w:val="-6"/>
          <w:sz w:val="28"/>
          <w:szCs w:val="28"/>
          <w:lang w:val="en-US" w:eastAsia="zh-CN"/>
        </w:rPr>
        <w:t>4</w:t>
      </w:r>
    </w:p>
    <w:p>
      <w:pPr>
        <w:pStyle w:val="2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 w:val="36"/>
          <w:szCs w:val="36"/>
        </w:rPr>
      </w:pPr>
      <w:r>
        <w:rPr>
          <w:rFonts w:hint="eastAsia" w:ascii="宋体" w:hAnsi="宋体" w:cs="宋体"/>
          <w:spacing w:val="-6"/>
          <w:sz w:val="36"/>
          <w:szCs w:val="36"/>
        </w:rPr>
        <w:t>桂林学院教职工岗位申请表（专职教师岗用）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iCs/>
          <w:szCs w:val="21"/>
          <w:u w:val="single"/>
        </w:rPr>
      </w:pPr>
      <w:r>
        <w:rPr>
          <w:rFonts w:hint="eastAsia" w:ascii="宋体" w:hAnsi="宋体" w:cs="宋体"/>
          <w:bCs/>
          <w:iCs/>
          <w:szCs w:val="21"/>
          <w:u w:val="single"/>
        </w:rPr>
        <w:t>（请务必如实、详尽地填写本申请表中的内容。如篇幅不够，可加行加页。）</w:t>
      </w:r>
    </w:p>
    <w:tbl>
      <w:tblPr>
        <w:tblStyle w:val="5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1"/>
        <w:gridCol w:w="138"/>
        <w:gridCol w:w="6"/>
        <w:gridCol w:w="9"/>
        <w:gridCol w:w="281"/>
        <w:gridCol w:w="46"/>
        <w:gridCol w:w="549"/>
        <w:gridCol w:w="14"/>
        <w:gridCol w:w="12"/>
        <w:gridCol w:w="8"/>
        <w:gridCol w:w="27"/>
        <w:gridCol w:w="685"/>
        <w:gridCol w:w="590"/>
        <w:gridCol w:w="130"/>
        <w:gridCol w:w="819"/>
        <w:gridCol w:w="239"/>
        <w:gridCol w:w="58"/>
        <w:gridCol w:w="786"/>
        <w:gridCol w:w="330"/>
        <w:gridCol w:w="38"/>
        <w:gridCol w:w="349"/>
        <w:gridCol w:w="14"/>
        <w:gridCol w:w="169"/>
        <w:gridCol w:w="308"/>
        <w:gridCol w:w="238"/>
        <w:gridCol w:w="387"/>
        <w:gridCol w:w="290"/>
        <w:gridCol w:w="440"/>
        <w:gridCol w:w="170"/>
        <w:gridCol w:w="14"/>
        <w:gridCol w:w="48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一、申请岗位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岗位编号</w:t>
            </w:r>
          </w:p>
        </w:tc>
        <w:tc>
          <w:tcPr>
            <w:tcW w:w="313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426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05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</w:t>
            </w:r>
            <w:r>
              <w:rPr>
                <w:rFonts w:hint="eastAsia" w:ascii="宋体" w:hAnsi="宋体" w:cs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iCs/>
                <w:szCs w:val="21"/>
                <w:lang w:val="en-US" w:eastAsia="zh-CN"/>
              </w:rPr>
              <w:t>不可或缺</w:t>
            </w:r>
            <w:r>
              <w:rPr>
                <w:rFonts w:hint="eastAsia" w:ascii="宋体" w:hAnsi="宋体" w:cs="宋体"/>
                <w:i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05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5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5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目前职业／职务职称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毕业院校／时间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672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电子邮件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三、教育背景（自大学起）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2582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（中国大陆之外的学校请注明所在国家或地区）</w:t>
            </w:r>
          </w:p>
        </w:tc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16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3149" w:type="dxa"/>
            <w:gridSpan w:val="7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2582" w:type="dxa"/>
            <w:gridSpan w:val="10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9" w:type="dxa"/>
            <w:gridSpan w:val="7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四、大学期间学习情况（应届毕业生或毕业未超过1年者请附成绩单）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93" w:type="dxa"/>
            <w:gridSpan w:val="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主修专业课程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（限填8门）</w:t>
            </w:r>
          </w:p>
        </w:tc>
        <w:tc>
          <w:tcPr>
            <w:tcW w:w="7949" w:type="dxa"/>
            <w:gridSpan w:val="2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五、大学期间担任学生干部、参加社会实践情况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7949" w:type="dxa"/>
            <w:gridSpan w:val="2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担任职务或参加实践情况及主要表现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7949" w:type="dxa"/>
            <w:gridSpan w:val="2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9" w:type="dxa"/>
            <w:gridSpan w:val="2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9" w:type="dxa"/>
            <w:gridSpan w:val="2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六、全职工作经历（应届毕业生填“无”）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3334" w:type="dxa"/>
            <w:gridSpan w:val="8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900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3695" w:type="dxa"/>
            <w:gridSpan w:val="9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91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3334" w:type="dxa"/>
            <w:gridSpan w:val="8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gridSpan w:val="9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七、近五年高校</w:t>
            </w:r>
            <w:r>
              <w:rPr>
                <w:rFonts w:ascii="黑体" w:hAnsi="黑体" w:eastAsia="黑体" w:cs="黑体"/>
                <w:bCs/>
                <w:sz w:val="24"/>
              </w:rPr>
              <w:t>教学经历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授课时间</w:t>
            </w: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主讲课程名称</w:t>
            </w:r>
          </w:p>
        </w:tc>
        <w:tc>
          <w:tcPr>
            <w:tcW w:w="168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授课对象</w:t>
            </w: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学时数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八、</w:t>
            </w:r>
            <w:r>
              <w:rPr>
                <w:rFonts w:ascii="黑体" w:hAnsi="黑体" w:eastAsia="黑体" w:cs="黑体"/>
                <w:bCs/>
                <w:sz w:val="24"/>
              </w:rPr>
              <w:t>最擅长讲授的三门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专业</w:t>
            </w:r>
            <w:r>
              <w:rPr>
                <w:rFonts w:ascii="黑体" w:hAnsi="黑体" w:eastAsia="黑体" w:cs="黑体"/>
                <w:bCs/>
                <w:sz w:val="24"/>
              </w:rPr>
              <w:t>课程（请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结合申请岗位</w:t>
            </w:r>
            <w:r>
              <w:rPr>
                <w:rFonts w:ascii="黑体" w:hAnsi="黑体" w:eastAsia="黑体" w:cs="黑体"/>
                <w:bCs/>
                <w:sz w:val="24"/>
              </w:rPr>
              <w:t>按顺序填写）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序号</w:t>
            </w:r>
          </w:p>
        </w:tc>
        <w:tc>
          <w:tcPr>
            <w:tcW w:w="6991" w:type="dxa"/>
            <w:gridSpan w:val="2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课程名称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1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2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3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九、研究领域及成果（近五年内，可另加附页)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研究领域</w:t>
            </w:r>
          </w:p>
        </w:tc>
        <w:tc>
          <w:tcPr>
            <w:tcW w:w="8558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代表性论文／著作／教材</w:t>
            </w: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刊名／出版单位／刊登／出版日期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科研项目</w:t>
            </w:r>
          </w:p>
        </w:tc>
        <w:tc>
          <w:tcPr>
            <w:tcW w:w="311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项目来源</w:t>
            </w:r>
          </w:p>
        </w:tc>
        <w:tc>
          <w:tcPr>
            <w:tcW w:w="11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经费（元）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发明专利</w:t>
            </w:r>
          </w:p>
        </w:tc>
        <w:tc>
          <w:tcPr>
            <w:tcW w:w="8558" w:type="dxa"/>
            <w:gridSpan w:val="27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8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十、教学科研获奖情况</w:t>
            </w:r>
            <w:r>
              <w:rPr>
                <w:rFonts w:ascii="黑体" w:hAnsi="黑体" w:eastAsia="黑体" w:cs="黑体"/>
                <w:bCs/>
                <w:sz w:val="24"/>
              </w:rPr>
              <w:t>及社会兼职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情况（近五年内，可另加附页)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教学科研奖项名称／社会兼职情况</w:t>
            </w: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获得／受聘日期</w:t>
            </w: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颁授／兼职机构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十一、家庭主要成员及其状况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11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出生日期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学历、学位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毕业院校、时间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6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工作单位</w:t>
            </w:r>
          </w:p>
        </w:tc>
        <w:tc>
          <w:tcPr>
            <w:tcW w:w="6627" w:type="dxa"/>
            <w:gridSpan w:val="1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73" w:type="dxa"/>
            <w:gridSpan w:val="32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十二、</w:t>
            </w:r>
            <w:r>
              <w:rPr>
                <w:rFonts w:ascii="黑体" w:hAnsi="黑体" w:eastAsia="黑体" w:cs="黑体"/>
                <w:bCs/>
                <w:sz w:val="24"/>
              </w:rPr>
              <w:t>获取本招聘信息的途径（请在对应选项前打√）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及推荐人情况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□桂林学院官网                        □亲友推荐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iCs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□招聘网站（请写明网站名称）□其他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推荐人姓名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324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联系电话或邮件等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12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240" w:type="dxa"/>
            <w:gridSpan w:val="11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（我校可能向推荐人咨询申请者相关情况，请先行知会）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24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8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十三、其它与申请岗位相关的信息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2．其他，可另附纸。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4"/>
              </w:rPr>
              <w:t>本人承诺：</w:t>
            </w:r>
            <w:r>
              <w:rPr>
                <w:rFonts w:hint="eastAsia" w:ascii="宋体" w:hAnsi="宋体" w:cs="宋体"/>
                <w:bCs/>
                <w:iCs/>
                <w:sz w:val="24"/>
              </w:rPr>
              <w:t>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bCs/>
                <w:i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申请人（手写签名）：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2D7B53AD"/>
    <w:rsid w:val="1658364B"/>
    <w:rsid w:val="24DC7F5B"/>
    <w:rsid w:val="2B722A7E"/>
    <w:rsid w:val="2D7B53AD"/>
    <w:rsid w:val="5E587FD1"/>
    <w:rsid w:val="705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899</Characters>
  <Lines>0</Lines>
  <Paragraphs>0</Paragraphs>
  <TotalTime>1</TotalTime>
  <ScaleCrop>false</ScaleCrop>
  <LinksUpToDate>false</LinksUpToDate>
  <CharactersWithSpaces>1017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2022-09-05T03:09:00Z</dcterms:created>
  <dc:creator>LHH</dc:creator>
  <cp:lastModifiedBy>星之卡比</cp:lastModifiedBy>
  <dcterms:modified xsi:type="dcterms:W3CDTF">2024-02-20T07:21:27Z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8A692613C30C4A30BC050643FFBF9E5A</vt:lpwstr>
  </property>
</Properties>
</file>