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E1E72">
      <w:pPr>
        <w:adjustRightInd w:val="0"/>
        <w:snapToGrid w:val="0"/>
        <w:spacing w:line="600" w:lineRule="exact"/>
        <w:rPr>
          <w:rFonts w:cs="宋体" w:asciiTheme="minorEastAsia" w:hAnsiTheme="minorEastAsia" w:eastAsiaTheme="minorEastAsia"/>
          <w:color w:val="333333"/>
          <w:sz w:val="32"/>
          <w:szCs w:val="32"/>
          <w:lang w:eastAsia="zh-CN" w:bidi="ar-SA"/>
        </w:rPr>
      </w:pPr>
    </w:p>
    <w:tbl>
      <w:tblPr>
        <w:tblStyle w:val="4"/>
        <w:tblW w:w="9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765"/>
        <w:gridCol w:w="992"/>
        <w:gridCol w:w="884"/>
        <w:gridCol w:w="458"/>
        <w:gridCol w:w="251"/>
        <w:gridCol w:w="1242"/>
        <w:gridCol w:w="707"/>
        <w:gridCol w:w="285"/>
        <w:gridCol w:w="665"/>
        <w:gridCol w:w="384"/>
        <w:gridCol w:w="794"/>
        <w:gridCol w:w="1701"/>
      </w:tblGrid>
      <w:tr w14:paraId="7DE06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40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D20A1A2">
            <w:pPr>
              <w:adjustRightInd w:val="0"/>
              <w:snapToGrid w:val="0"/>
              <w:spacing w:line="600" w:lineRule="exact"/>
              <w:rPr>
                <w:rFonts w:ascii="方正仿宋_GBK" w:eastAsia="方正仿宋_GBK" w:cs="宋体" w:hAnsiTheme="minorEastAsia"/>
                <w:b/>
                <w:color w:val="333333"/>
                <w:sz w:val="32"/>
                <w:szCs w:val="32"/>
                <w:lang w:eastAsia="zh-CN" w:bidi="ar-SA"/>
              </w:rPr>
            </w:pPr>
            <w:r>
              <w:rPr>
                <w:rFonts w:hint="eastAsia" w:ascii="方正仿宋_GBK" w:eastAsia="方正仿宋_GBK" w:cs="宋体" w:hAnsiTheme="minorEastAsia"/>
                <w:b/>
                <w:color w:val="333333"/>
                <w:sz w:val="32"/>
                <w:szCs w:val="32"/>
                <w:lang w:eastAsia="zh-CN" w:bidi="ar-SA"/>
              </w:rPr>
              <w:t>附件</w:t>
            </w:r>
            <w:r>
              <w:rPr>
                <w:rFonts w:hint="eastAsia" w:ascii="方正仿宋_GBK" w:eastAsia="方正仿宋_GBK" w:cs="宋体" w:hAnsiTheme="minorEastAsia"/>
                <w:b/>
                <w:color w:val="333333"/>
                <w:sz w:val="32"/>
                <w:szCs w:val="32"/>
                <w:lang w:val="en-US" w:eastAsia="zh-CN" w:bidi="ar-SA"/>
              </w:rPr>
              <w:t>1</w:t>
            </w:r>
          </w:p>
          <w:p w14:paraId="27581CA2">
            <w:pPr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36"/>
                <w:szCs w:val="36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333333"/>
                <w:sz w:val="30"/>
                <w:szCs w:val="30"/>
                <w:lang w:eastAsia="zh-CN" w:bidi="ar-SA"/>
              </w:rPr>
              <w:t>重庆化工职业学院科研助理报名登记表</w:t>
            </w:r>
          </w:p>
        </w:tc>
      </w:tr>
      <w:tr w14:paraId="02FA5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16EA">
            <w:pPr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  <w:t>姓名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1E0A">
            <w:pPr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2C07D">
            <w:pPr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64E6">
            <w:pPr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E1D0">
            <w:pPr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  <w:t>出生年月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3BBB">
            <w:pPr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014B">
            <w:pPr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  <w:t>民族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CB24F">
            <w:pPr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CF94">
            <w:pPr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  <w:t>照片</w:t>
            </w:r>
          </w:p>
        </w:tc>
      </w:tr>
      <w:tr w14:paraId="0437E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5D16">
            <w:pPr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  <w:t>政治面貌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8564">
            <w:pPr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92304">
            <w:pPr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  <w:t>最高学历</w:t>
            </w:r>
          </w:p>
        </w:tc>
        <w:tc>
          <w:tcPr>
            <w:tcW w:w="2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B79E2">
            <w:pPr>
              <w:spacing w:after="0" w:line="240" w:lineRule="auto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5B25F">
            <w:pPr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  <w:t>婚否</w:t>
            </w:r>
          </w:p>
        </w:tc>
        <w:tc>
          <w:tcPr>
            <w:tcW w:w="1178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4B19">
            <w:pPr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E6EDC7">
            <w:pPr>
              <w:spacing w:after="0" w:line="240" w:lineRule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14:paraId="0058C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7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DDBD1">
            <w:pPr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E84C7">
            <w:pPr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50ACC">
            <w:pPr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  <w:t>最高学位</w:t>
            </w: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DA659">
            <w:pPr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95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836A1">
            <w:pPr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178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C86A3">
            <w:pPr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5C4374">
            <w:pPr>
              <w:spacing w:after="0" w:line="240" w:lineRule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14:paraId="44B59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4767">
            <w:pPr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  <w:t>毕业院校</w:t>
            </w:r>
          </w:p>
        </w:tc>
        <w:tc>
          <w:tcPr>
            <w:tcW w:w="2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32E20">
            <w:pPr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37FDC">
            <w:pPr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  <w:t>所学专业</w:t>
            </w: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E3AF1">
            <w:pPr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EC47DFF">
            <w:pPr>
              <w:spacing w:after="0" w:line="240" w:lineRule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14:paraId="62CE1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6D63">
            <w:pPr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  <w:t>手机号码</w:t>
            </w:r>
          </w:p>
        </w:tc>
        <w:tc>
          <w:tcPr>
            <w:tcW w:w="666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E037">
            <w:pPr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F3275">
            <w:pPr>
              <w:spacing w:after="0" w:line="240" w:lineRule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14:paraId="0889C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F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  <w:t>现居住地详细地址</w:t>
            </w:r>
          </w:p>
        </w:tc>
        <w:tc>
          <w:tcPr>
            <w:tcW w:w="836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ECC5">
            <w:pPr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14:paraId="2226A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7943">
            <w:pPr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  <w:t>学习</w:t>
            </w:r>
          </w:p>
          <w:p w14:paraId="16B2641B">
            <w:pPr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 w:bidi="ar-SA"/>
              </w:rPr>
              <w:t>工作</w:t>
            </w:r>
          </w:p>
          <w:p w14:paraId="64640864">
            <w:pPr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  <w:t>经历</w:t>
            </w:r>
          </w:p>
        </w:tc>
        <w:tc>
          <w:tcPr>
            <w:tcW w:w="2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1D6D">
            <w:pPr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  <w:t>起止年月</w:t>
            </w:r>
          </w:p>
        </w:tc>
        <w:tc>
          <w:tcPr>
            <w:tcW w:w="40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2768">
            <w:pPr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 w:bidi="ar-SA"/>
              </w:rPr>
              <w:t>学校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  <w:t>（从大学起）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 w:bidi="ar-SA"/>
              </w:rPr>
              <w:t>/单位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D72D">
            <w:pPr>
              <w:spacing w:after="0" w:line="240" w:lineRule="auto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  <w:t>专业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 w:bidi="ar-SA"/>
              </w:rPr>
              <w:t>/岗位</w:t>
            </w:r>
          </w:p>
        </w:tc>
      </w:tr>
      <w:tr w14:paraId="04E69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EBDA1">
            <w:pPr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2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D941">
            <w:pPr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40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41DE">
            <w:pPr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173E">
            <w:pPr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14:paraId="17DCE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D0A30">
            <w:pPr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2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A39E">
            <w:pPr>
              <w:spacing w:after="0" w:line="240" w:lineRule="auto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40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CF4A">
            <w:pPr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C20AE">
            <w:pPr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14:paraId="574DD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5863">
            <w:pPr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 w:bidi="ar-SA"/>
              </w:rPr>
              <w:t>应聘优势</w:t>
            </w:r>
          </w:p>
        </w:tc>
        <w:tc>
          <w:tcPr>
            <w:tcW w:w="8363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1024">
            <w:pPr>
              <w:spacing w:after="0" w:line="240" w:lineRule="auto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14:paraId="0FE40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2DEF8"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8363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8956E"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14:paraId="3FC2B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E6E7E"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8363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02854"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14:paraId="27E4B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966E4">
            <w:pPr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  <w:lang w:eastAsia="zh-CN" w:bidi="ar-SA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B1AE5">
            <w:pPr>
              <w:spacing w:after="0" w:line="240" w:lineRule="auto"/>
              <w:rPr>
                <w:rFonts w:cs="Times New Roman" w:asciiTheme="minorEastAsia" w:hAnsiTheme="minorEastAsia" w:eastAsiaTheme="minorEastAsia"/>
                <w:sz w:val="20"/>
                <w:szCs w:val="20"/>
                <w:lang w:eastAsia="zh-CN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C32B4">
            <w:pPr>
              <w:spacing w:after="0" w:line="240" w:lineRule="auto"/>
              <w:rPr>
                <w:rFonts w:cs="Times New Roman" w:asciiTheme="minorEastAsia" w:hAnsiTheme="minorEastAsia" w:eastAsiaTheme="minorEastAsia"/>
                <w:sz w:val="20"/>
                <w:szCs w:val="20"/>
                <w:lang w:eastAsia="zh-CN" w:bidi="ar-S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5CD0">
            <w:pPr>
              <w:spacing w:after="0" w:line="240" w:lineRule="auto"/>
              <w:rPr>
                <w:rFonts w:cs="Times New Roman" w:asciiTheme="minorEastAsia" w:hAnsiTheme="minorEastAsia" w:eastAsiaTheme="minorEastAsia"/>
                <w:sz w:val="20"/>
                <w:szCs w:val="20"/>
                <w:lang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E530D">
            <w:pPr>
              <w:spacing w:after="0" w:line="240" w:lineRule="auto"/>
              <w:rPr>
                <w:rFonts w:cs="Times New Roman" w:asciiTheme="minorEastAsia" w:hAnsiTheme="minorEastAsia" w:eastAsiaTheme="minorEastAsia"/>
                <w:sz w:val="20"/>
                <w:szCs w:val="20"/>
                <w:lang w:eastAsia="zh-CN" w:bidi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CA642">
            <w:pPr>
              <w:spacing w:after="0" w:line="240" w:lineRule="auto"/>
              <w:rPr>
                <w:rFonts w:cs="Times New Roman" w:asciiTheme="minorEastAsia" w:hAnsiTheme="minorEastAsia" w:eastAsiaTheme="minorEastAsia"/>
                <w:sz w:val="20"/>
                <w:szCs w:val="20"/>
                <w:lang w:eastAsia="zh-CN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18A61">
            <w:pPr>
              <w:spacing w:after="0" w:line="240" w:lineRule="auto"/>
              <w:rPr>
                <w:rFonts w:cs="Times New Roman" w:asciiTheme="minorEastAsia" w:hAnsiTheme="minorEastAsia" w:eastAsiaTheme="minorEastAsia"/>
                <w:sz w:val="20"/>
                <w:szCs w:val="20"/>
                <w:lang w:eastAsia="zh-CN" w:bidi="ar-SA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6AE0E">
            <w:pPr>
              <w:spacing w:after="0" w:line="240" w:lineRule="auto"/>
              <w:rPr>
                <w:rFonts w:cs="Times New Roman" w:asciiTheme="minorEastAsia" w:hAnsiTheme="minorEastAsia" w:eastAsiaTheme="minorEastAsia"/>
                <w:sz w:val="20"/>
                <w:szCs w:val="20"/>
                <w:lang w:eastAsia="zh-CN" w:bidi="ar-S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3A372">
            <w:pPr>
              <w:spacing w:after="0" w:line="240" w:lineRule="auto"/>
              <w:rPr>
                <w:rFonts w:cs="Times New Roman" w:asciiTheme="minorEastAsia" w:hAnsiTheme="minorEastAsia" w:eastAsiaTheme="minorEastAsia"/>
                <w:sz w:val="20"/>
                <w:szCs w:val="20"/>
                <w:lang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6E599">
            <w:pPr>
              <w:spacing w:after="0" w:line="240" w:lineRule="auto"/>
              <w:rPr>
                <w:rFonts w:cs="Times New Roman" w:asciiTheme="minorEastAsia" w:hAnsiTheme="minorEastAsia" w:eastAsiaTheme="minorEastAsia"/>
                <w:sz w:val="20"/>
                <w:szCs w:val="20"/>
                <w:lang w:eastAsia="zh-CN" w:bidi="ar-SA"/>
              </w:rPr>
            </w:pPr>
          </w:p>
        </w:tc>
      </w:tr>
      <w:tr w14:paraId="4CC34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C48FA">
            <w:pPr>
              <w:spacing w:after="0" w:line="240" w:lineRule="auto"/>
              <w:rPr>
                <w:rFonts w:cs="Times New Roman" w:asciiTheme="minorEastAsia" w:hAnsiTheme="minorEastAsia" w:eastAsiaTheme="minorEastAsia"/>
                <w:sz w:val="20"/>
                <w:szCs w:val="20"/>
                <w:lang w:eastAsia="zh-CN" w:bidi="ar-SA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C512B">
            <w:pPr>
              <w:spacing w:after="0" w:line="240" w:lineRule="auto"/>
              <w:rPr>
                <w:rFonts w:cs="Times New Roman" w:asciiTheme="minorEastAsia" w:hAnsiTheme="minorEastAsia" w:eastAsiaTheme="minorEastAsia"/>
                <w:sz w:val="20"/>
                <w:szCs w:val="20"/>
                <w:lang w:eastAsia="zh-CN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1F860">
            <w:pPr>
              <w:spacing w:after="0" w:line="240" w:lineRule="auto"/>
              <w:rPr>
                <w:rFonts w:cs="Times New Roman" w:asciiTheme="minorEastAsia" w:hAnsiTheme="minorEastAsia" w:eastAsiaTheme="minorEastAsia"/>
                <w:sz w:val="20"/>
                <w:szCs w:val="20"/>
                <w:lang w:eastAsia="zh-CN" w:bidi="ar-S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7B298">
            <w:pPr>
              <w:spacing w:after="0" w:line="240" w:lineRule="auto"/>
              <w:rPr>
                <w:rFonts w:cs="Times New Roman" w:asciiTheme="minorEastAsia" w:hAnsiTheme="minorEastAsia" w:eastAsiaTheme="minorEastAsia"/>
                <w:sz w:val="20"/>
                <w:szCs w:val="20"/>
                <w:lang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9EAF0">
            <w:pPr>
              <w:spacing w:after="0" w:line="240" w:lineRule="auto"/>
              <w:rPr>
                <w:rFonts w:cs="Times New Roman" w:asciiTheme="minorEastAsia" w:hAnsiTheme="minorEastAsia" w:eastAsiaTheme="minorEastAsia"/>
                <w:sz w:val="20"/>
                <w:szCs w:val="20"/>
                <w:lang w:eastAsia="zh-CN" w:bidi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D742C">
            <w:pPr>
              <w:spacing w:after="0" w:line="240" w:lineRule="auto"/>
              <w:rPr>
                <w:rFonts w:cs="Times New Roman" w:asciiTheme="minorEastAsia" w:hAnsiTheme="minorEastAsia" w:eastAsiaTheme="minorEastAsia"/>
                <w:sz w:val="20"/>
                <w:szCs w:val="20"/>
                <w:lang w:eastAsia="zh-CN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815E4">
            <w:pPr>
              <w:spacing w:after="0" w:line="240" w:lineRule="auto"/>
              <w:rPr>
                <w:rFonts w:cs="Times New Roman" w:asciiTheme="minorEastAsia" w:hAnsiTheme="minorEastAsia" w:eastAsiaTheme="minorEastAsia"/>
                <w:sz w:val="20"/>
                <w:szCs w:val="20"/>
                <w:lang w:eastAsia="zh-CN" w:bidi="ar-SA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F3615">
            <w:pPr>
              <w:spacing w:after="0" w:line="240" w:lineRule="auto"/>
              <w:rPr>
                <w:rFonts w:cs="Times New Roman" w:asciiTheme="minorEastAsia" w:hAnsiTheme="minorEastAsia" w:eastAsiaTheme="minorEastAsia"/>
                <w:sz w:val="20"/>
                <w:szCs w:val="20"/>
                <w:lang w:eastAsia="zh-CN" w:bidi="ar-S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2465C">
            <w:pPr>
              <w:spacing w:after="0" w:line="240" w:lineRule="auto"/>
              <w:rPr>
                <w:rFonts w:cs="Times New Roman" w:asciiTheme="minorEastAsia" w:hAnsiTheme="minorEastAsia" w:eastAsiaTheme="minorEastAsia"/>
                <w:sz w:val="20"/>
                <w:szCs w:val="20"/>
                <w:lang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1A53F">
            <w:pPr>
              <w:spacing w:after="0" w:line="240" w:lineRule="auto"/>
              <w:rPr>
                <w:rFonts w:cs="Times New Roman" w:asciiTheme="minorEastAsia" w:hAnsiTheme="minorEastAsia" w:eastAsiaTheme="minorEastAsia"/>
                <w:sz w:val="20"/>
                <w:szCs w:val="20"/>
                <w:lang w:eastAsia="zh-CN" w:bidi="ar-SA"/>
              </w:rPr>
            </w:pPr>
          </w:p>
        </w:tc>
      </w:tr>
    </w:tbl>
    <w:p w14:paraId="022932C0"/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AB6AB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59730789"/>
    <w:rsid w:val="0AD46352"/>
    <w:rsid w:val="59730789"/>
    <w:rsid w:val="610E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52" w:lineRule="auto"/>
    </w:pPr>
    <w:rPr>
      <w:rFonts w:asciiTheme="majorHAnsi" w:hAnsiTheme="majorHAnsi" w:eastAsiaTheme="majorEastAsia" w:cstheme="majorBidi"/>
      <w:sz w:val="22"/>
      <w:szCs w:val="22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0</TotalTime>
  <ScaleCrop>false</ScaleCrop>
  <LinksUpToDate>false</LinksUpToDate>
  <CharactersWithSpaces>96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2024-07-10T08:40:00Z</dcterms:created>
  <dc:creator>XIN</dc:creator>
  <cp:lastModifiedBy>高才汇</cp:lastModifiedBy>
  <dcterms:modified xsi:type="dcterms:W3CDTF">2024-07-17T05:52:38Z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3DA35277C70F42879188FFC7DF297489_13</vt:lpwstr>
  </property>
</Properties>
</file>