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990CD">
      <w:pPr>
        <w:jc w:val="left"/>
        <w:rPr>
          <w:rFonts w:ascii="黑体" w:hAnsi="黑体" w:eastAsia="黑体" w:cs="黑体"/>
          <w:sz w:val="32"/>
          <w:szCs w:val="32"/>
        </w:rPr>
      </w:pPr>
      <w:r>
        <w:rPr>
          <w:rFonts w:hint="eastAsia" w:ascii="黑体" w:hAnsi="黑体" w:eastAsia="黑体" w:cs="黑体"/>
          <w:sz w:val="32"/>
          <w:szCs w:val="32"/>
        </w:rPr>
        <w:t>附件</w:t>
      </w:r>
    </w:p>
    <w:p w14:paraId="4DC0321B">
      <w:pPr>
        <w:jc w:val="center"/>
        <w:rPr>
          <w:b/>
          <w:bCs/>
          <w:sz w:val="84"/>
          <w:szCs w:val="84"/>
        </w:rPr>
      </w:pPr>
      <w:bookmarkStart w:id="0" w:name="_GoBack"/>
      <w:bookmarkEnd w:id="0"/>
    </w:p>
    <w:p w14:paraId="62EE1DBF">
      <w:pPr>
        <w:jc w:val="center"/>
        <w:rPr>
          <w:b/>
          <w:bCs/>
          <w:sz w:val="84"/>
          <w:szCs w:val="84"/>
        </w:rPr>
      </w:pPr>
    </w:p>
    <w:p w14:paraId="36B7C7B9">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399F8C43">
      <w:pPr>
        <w:jc w:val="center"/>
        <w:rPr>
          <w:b/>
          <w:bCs/>
          <w:sz w:val="32"/>
          <w:szCs w:val="32"/>
        </w:rPr>
      </w:pPr>
    </w:p>
    <w:p w14:paraId="33E3D26D">
      <w:pPr>
        <w:jc w:val="center"/>
        <w:rPr>
          <w:b/>
          <w:bCs/>
          <w:sz w:val="32"/>
          <w:szCs w:val="32"/>
        </w:rPr>
      </w:pPr>
    </w:p>
    <w:p w14:paraId="0D21CA74">
      <w:pPr>
        <w:jc w:val="center"/>
        <w:rPr>
          <w:b/>
          <w:bCs/>
          <w:sz w:val="32"/>
          <w:szCs w:val="32"/>
        </w:rPr>
      </w:pPr>
    </w:p>
    <w:p w14:paraId="7D949466">
      <w:pPr>
        <w:jc w:val="center"/>
        <w:rPr>
          <w:b/>
          <w:bCs/>
          <w:sz w:val="32"/>
          <w:szCs w:val="32"/>
        </w:rPr>
      </w:pPr>
    </w:p>
    <w:p w14:paraId="5AC770E4">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0352C30E">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2A99D946">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6016D785">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2C94C308">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06C4D34F">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3E98344D">
      <w:pPr>
        <w:rPr>
          <w:b/>
          <w:bCs/>
          <w:sz w:val="32"/>
          <w:szCs w:val="32"/>
        </w:rPr>
      </w:pPr>
    </w:p>
    <w:p w14:paraId="04B87B5A">
      <w:pPr>
        <w:jc w:val="center"/>
        <w:rPr>
          <w:b/>
          <w:bCs/>
          <w:sz w:val="32"/>
          <w:szCs w:val="32"/>
        </w:rPr>
      </w:pPr>
    </w:p>
    <w:p w14:paraId="5E858F42">
      <w:pPr>
        <w:rPr>
          <w:b/>
          <w:bCs/>
          <w:sz w:val="32"/>
          <w:szCs w:val="32"/>
        </w:rPr>
      </w:pPr>
      <w:r>
        <w:rPr>
          <w:b/>
          <w:bCs/>
          <w:sz w:val="32"/>
          <w:szCs w:val="32"/>
        </w:rPr>
        <w:br w:type="page"/>
      </w:r>
    </w:p>
    <w:p w14:paraId="1818FB1B">
      <w:pPr>
        <w:jc w:val="center"/>
        <w:rPr>
          <w:b/>
          <w:bCs/>
          <w:sz w:val="32"/>
          <w:szCs w:val="32"/>
        </w:rPr>
      </w:pPr>
    </w:p>
    <w:p w14:paraId="79811FDB">
      <w:pPr>
        <w:jc w:val="center"/>
        <w:rPr>
          <w:b/>
          <w:bCs/>
          <w:sz w:val="32"/>
          <w:szCs w:val="32"/>
        </w:rPr>
      </w:pPr>
    </w:p>
    <w:p w14:paraId="0609272C">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1FD9DF69">
      <w:pPr>
        <w:jc w:val="center"/>
        <w:rPr>
          <w:rFonts w:ascii="仿宋_GB2312" w:hAnsi="华文中宋" w:eastAsia="仿宋_GB2312"/>
          <w:b/>
          <w:bCs/>
          <w:sz w:val="28"/>
          <w:szCs w:val="28"/>
        </w:rPr>
      </w:pPr>
    </w:p>
    <w:p w14:paraId="79BD6618">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6DF429EC">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42A60F6D">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4E10E7E7">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26E0E9AA">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666F137A">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1E0F2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73D23E21">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58191A3B">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DF7177C">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4A8FD2A2">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3A9C32AA">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068959B4">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4AC6BB49">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0A9F3175">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513C0477">
            <w:pPr>
              <w:jc w:val="center"/>
              <w:rPr>
                <w:rFonts w:ascii="黑体" w:hAnsi="黑体" w:eastAsia="黑体" w:cs="黑体"/>
                <w:bCs/>
                <w:sz w:val="18"/>
                <w:szCs w:val="18"/>
              </w:rPr>
            </w:pPr>
            <w:r>
              <w:rPr>
                <w:rFonts w:hint="eastAsia" w:ascii="黑体" w:hAnsi="黑体" w:eastAsia="黑体" w:cs="黑体"/>
                <w:bCs/>
                <w:szCs w:val="21"/>
              </w:rPr>
              <w:t>（1寸）</w:t>
            </w:r>
          </w:p>
        </w:tc>
      </w:tr>
      <w:tr w14:paraId="626D3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0A7B303B">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788E0C41">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26929508">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21F63C0F">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0ECB46FF">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53A8CF7E">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41B0AADC">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4B8345D2">
            <w:pPr>
              <w:rPr>
                <w:rFonts w:ascii="黑体" w:hAnsi="黑体" w:eastAsia="黑体" w:cs="黑体"/>
                <w:bCs/>
                <w:szCs w:val="21"/>
              </w:rPr>
            </w:pPr>
          </w:p>
        </w:tc>
      </w:tr>
      <w:tr w14:paraId="7BF33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67BEB9EC">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5BA7930F">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7CC2764E">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1E42F730">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67BBEC61">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4711A07E">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3FFF3DE2">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2964E387">
            <w:pPr>
              <w:rPr>
                <w:rFonts w:ascii="仿宋_GB2312" w:hAnsi="仿宋_GB2312" w:eastAsia="仿宋_GB2312" w:cs="仿宋_GB2312"/>
                <w:bCs/>
                <w:szCs w:val="21"/>
              </w:rPr>
            </w:pPr>
          </w:p>
        </w:tc>
      </w:tr>
      <w:tr w14:paraId="3271C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59AB884F">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5A2A1E75">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2BDA2E69">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11502F7D">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606FB775">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34F3AE64">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2D275FB8">
            <w:pPr>
              <w:rPr>
                <w:rFonts w:ascii="仿宋_GB2312" w:hAnsi="仿宋_GB2312" w:eastAsia="仿宋_GB2312" w:cs="仿宋_GB2312"/>
                <w:bCs/>
                <w:szCs w:val="21"/>
              </w:rPr>
            </w:pPr>
          </w:p>
        </w:tc>
      </w:tr>
      <w:tr w14:paraId="3BBE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7DC325DB">
            <w:pPr>
              <w:jc w:val="center"/>
              <w:rPr>
                <w:rFonts w:ascii="黑体" w:hAnsi="黑体" w:eastAsia="黑体" w:cs="黑体"/>
                <w:bCs/>
                <w:szCs w:val="21"/>
              </w:rPr>
            </w:pPr>
            <w:r>
              <w:rPr>
                <w:rFonts w:hint="eastAsia" w:ascii="黑体" w:hAnsi="黑体" w:eastAsia="黑体" w:cs="黑体"/>
                <w:bCs/>
                <w:szCs w:val="21"/>
              </w:rPr>
              <w:t>外语</w:t>
            </w:r>
          </w:p>
          <w:p w14:paraId="3B2380FA">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42EF2A82">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496EBB15">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0919407E">
            <w:pPr>
              <w:rPr>
                <w:rFonts w:ascii="黑体" w:hAnsi="黑体" w:eastAsia="黑体" w:cs="黑体"/>
                <w:bCs/>
                <w:szCs w:val="21"/>
              </w:rPr>
            </w:pPr>
            <w:r>
              <w:rPr>
                <w:rFonts w:hint="eastAsia" w:ascii="黑体" w:hAnsi="黑体" w:eastAsia="黑体" w:cs="黑体"/>
                <w:bCs/>
                <w:szCs w:val="21"/>
              </w:rPr>
              <w:t xml:space="preserve">□在职人员        □应届毕业生     </w:t>
            </w:r>
          </w:p>
          <w:p w14:paraId="17092F43">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4153A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633F95D9">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2F88C439">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67CF750E">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4DDBAA4C">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2D8EAF6B">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1D12C22D">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5904C79E">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77B6546E">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2AC3593D">
            <w:pPr>
              <w:jc w:val="center"/>
              <w:rPr>
                <w:rFonts w:ascii="黑体" w:hAnsi="黑体" w:eastAsia="黑体" w:cs="黑体"/>
                <w:bCs/>
                <w:szCs w:val="21"/>
              </w:rPr>
            </w:pPr>
            <w:r>
              <w:rPr>
                <w:rFonts w:hint="eastAsia" w:ascii="黑体" w:hAnsi="黑体" w:eastAsia="黑体" w:cs="黑体"/>
                <w:bCs/>
                <w:szCs w:val="21"/>
              </w:rPr>
              <w:t>备注</w:t>
            </w:r>
          </w:p>
        </w:tc>
      </w:tr>
      <w:tr w14:paraId="5B647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911AD7F">
            <w:pPr>
              <w:rPr>
                <w:rFonts w:ascii="黑体" w:hAnsi="黑体" w:eastAsia="黑体" w:cs="黑体"/>
                <w:bCs/>
                <w:szCs w:val="21"/>
              </w:rPr>
            </w:pPr>
          </w:p>
        </w:tc>
        <w:tc>
          <w:tcPr>
            <w:tcW w:w="704" w:type="dxa"/>
            <w:gridSpan w:val="2"/>
            <w:shd w:val="clear" w:color="auto" w:fill="auto"/>
            <w:vAlign w:val="center"/>
          </w:tcPr>
          <w:p w14:paraId="16317350">
            <w:pPr>
              <w:jc w:val="center"/>
              <w:rPr>
                <w:rFonts w:ascii="黑体" w:hAnsi="黑体" w:eastAsia="黑体" w:cs="黑体"/>
                <w:bCs/>
                <w:szCs w:val="21"/>
              </w:rPr>
            </w:pPr>
            <w:r>
              <w:rPr>
                <w:rFonts w:hint="eastAsia" w:ascii="黑体" w:hAnsi="黑体" w:eastAsia="黑体" w:cs="黑体"/>
                <w:bCs/>
                <w:szCs w:val="21"/>
              </w:rPr>
              <w:t>本科</w:t>
            </w:r>
          </w:p>
        </w:tc>
        <w:tc>
          <w:tcPr>
            <w:tcW w:w="1394" w:type="dxa"/>
            <w:gridSpan w:val="2"/>
            <w:shd w:val="clear" w:color="auto" w:fill="auto"/>
            <w:vAlign w:val="center"/>
          </w:tcPr>
          <w:p w14:paraId="35FB6B93">
            <w:pPr>
              <w:jc w:val="center"/>
              <w:rPr>
                <w:rFonts w:ascii="仿宋_GB2312" w:hAnsi="仿宋_GB2312" w:eastAsia="仿宋_GB2312" w:cs="仿宋_GB2312"/>
                <w:bCs/>
                <w:szCs w:val="21"/>
              </w:rPr>
            </w:pPr>
          </w:p>
        </w:tc>
        <w:tc>
          <w:tcPr>
            <w:tcW w:w="2552" w:type="dxa"/>
            <w:gridSpan w:val="4"/>
            <w:shd w:val="clear" w:color="auto" w:fill="auto"/>
            <w:vAlign w:val="center"/>
          </w:tcPr>
          <w:p w14:paraId="43E08258">
            <w:pPr>
              <w:rPr>
                <w:rFonts w:ascii="仿宋_GB2312" w:hAnsi="仿宋_GB2312" w:eastAsia="仿宋_GB2312" w:cs="仿宋_GB2312"/>
                <w:bCs/>
                <w:szCs w:val="21"/>
              </w:rPr>
            </w:pPr>
          </w:p>
        </w:tc>
        <w:tc>
          <w:tcPr>
            <w:tcW w:w="1559" w:type="dxa"/>
            <w:gridSpan w:val="4"/>
            <w:shd w:val="clear" w:color="auto" w:fill="auto"/>
            <w:vAlign w:val="center"/>
          </w:tcPr>
          <w:p w14:paraId="4918A94D">
            <w:pPr>
              <w:rPr>
                <w:rFonts w:ascii="仿宋_GB2312" w:hAnsi="仿宋_GB2312" w:eastAsia="仿宋_GB2312" w:cs="仿宋_GB2312"/>
                <w:bCs/>
                <w:szCs w:val="21"/>
              </w:rPr>
            </w:pPr>
          </w:p>
        </w:tc>
        <w:tc>
          <w:tcPr>
            <w:tcW w:w="805" w:type="dxa"/>
            <w:gridSpan w:val="2"/>
            <w:shd w:val="clear" w:color="auto" w:fill="auto"/>
            <w:vAlign w:val="center"/>
          </w:tcPr>
          <w:p w14:paraId="24D6614A">
            <w:pPr>
              <w:rPr>
                <w:rFonts w:ascii="仿宋_GB2312" w:hAnsi="仿宋_GB2312" w:eastAsia="仿宋_GB2312" w:cs="仿宋_GB2312"/>
                <w:bCs/>
                <w:szCs w:val="21"/>
              </w:rPr>
            </w:pPr>
          </w:p>
        </w:tc>
        <w:tc>
          <w:tcPr>
            <w:tcW w:w="1180" w:type="dxa"/>
            <w:gridSpan w:val="2"/>
            <w:shd w:val="clear" w:color="auto" w:fill="auto"/>
            <w:vAlign w:val="center"/>
          </w:tcPr>
          <w:p w14:paraId="0F8E26D4">
            <w:pPr>
              <w:rPr>
                <w:rFonts w:ascii="仿宋_GB2312" w:hAnsi="仿宋_GB2312" w:eastAsia="仿宋_GB2312" w:cs="仿宋_GB2312"/>
                <w:bCs/>
                <w:szCs w:val="21"/>
              </w:rPr>
            </w:pPr>
          </w:p>
        </w:tc>
        <w:tc>
          <w:tcPr>
            <w:tcW w:w="659" w:type="dxa"/>
            <w:shd w:val="clear" w:color="auto" w:fill="auto"/>
            <w:vAlign w:val="center"/>
          </w:tcPr>
          <w:p w14:paraId="41227976">
            <w:pPr>
              <w:rPr>
                <w:rFonts w:ascii="仿宋_GB2312" w:hAnsi="仿宋_GB2312" w:eastAsia="仿宋_GB2312" w:cs="仿宋_GB2312"/>
                <w:bCs/>
                <w:szCs w:val="21"/>
              </w:rPr>
            </w:pPr>
          </w:p>
        </w:tc>
      </w:tr>
      <w:tr w14:paraId="4B1D1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F2F4145">
            <w:pPr>
              <w:rPr>
                <w:rFonts w:ascii="黑体" w:hAnsi="黑体" w:eastAsia="黑体" w:cs="黑体"/>
                <w:bCs/>
                <w:szCs w:val="21"/>
              </w:rPr>
            </w:pPr>
          </w:p>
        </w:tc>
        <w:tc>
          <w:tcPr>
            <w:tcW w:w="704" w:type="dxa"/>
            <w:gridSpan w:val="2"/>
            <w:shd w:val="clear" w:color="auto" w:fill="auto"/>
            <w:vAlign w:val="center"/>
          </w:tcPr>
          <w:p w14:paraId="0A6BB3AE">
            <w:pPr>
              <w:jc w:val="center"/>
              <w:rPr>
                <w:rFonts w:ascii="黑体" w:hAnsi="黑体" w:eastAsia="黑体" w:cs="黑体"/>
                <w:bCs/>
                <w:szCs w:val="21"/>
              </w:rPr>
            </w:pPr>
            <w:r>
              <w:rPr>
                <w:rFonts w:hint="eastAsia" w:ascii="黑体" w:hAnsi="黑体" w:eastAsia="黑体" w:cs="黑体"/>
                <w:bCs/>
                <w:szCs w:val="21"/>
              </w:rPr>
              <w:t>硕士</w:t>
            </w:r>
          </w:p>
        </w:tc>
        <w:tc>
          <w:tcPr>
            <w:tcW w:w="1394" w:type="dxa"/>
            <w:gridSpan w:val="2"/>
            <w:shd w:val="clear" w:color="auto" w:fill="auto"/>
            <w:vAlign w:val="center"/>
          </w:tcPr>
          <w:p w14:paraId="484AF579">
            <w:pPr>
              <w:jc w:val="center"/>
              <w:rPr>
                <w:rFonts w:ascii="仿宋_GB2312" w:hAnsi="仿宋_GB2312" w:eastAsia="仿宋_GB2312" w:cs="仿宋_GB2312"/>
                <w:bCs/>
                <w:szCs w:val="21"/>
              </w:rPr>
            </w:pPr>
          </w:p>
        </w:tc>
        <w:tc>
          <w:tcPr>
            <w:tcW w:w="2552" w:type="dxa"/>
            <w:gridSpan w:val="4"/>
            <w:shd w:val="clear" w:color="auto" w:fill="auto"/>
            <w:vAlign w:val="center"/>
          </w:tcPr>
          <w:p w14:paraId="6CA23D07">
            <w:pPr>
              <w:rPr>
                <w:rFonts w:ascii="仿宋_GB2312" w:hAnsi="仿宋_GB2312" w:eastAsia="仿宋_GB2312" w:cs="仿宋_GB2312"/>
                <w:bCs/>
                <w:szCs w:val="21"/>
              </w:rPr>
            </w:pPr>
          </w:p>
        </w:tc>
        <w:tc>
          <w:tcPr>
            <w:tcW w:w="1559" w:type="dxa"/>
            <w:gridSpan w:val="4"/>
            <w:shd w:val="clear" w:color="auto" w:fill="auto"/>
            <w:vAlign w:val="center"/>
          </w:tcPr>
          <w:p w14:paraId="07990FBE">
            <w:pPr>
              <w:rPr>
                <w:rFonts w:ascii="仿宋_GB2312" w:hAnsi="仿宋_GB2312" w:eastAsia="仿宋_GB2312" w:cs="仿宋_GB2312"/>
                <w:bCs/>
                <w:szCs w:val="21"/>
              </w:rPr>
            </w:pPr>
          </w:p>
        </w:tc>
        <w:tc>
          <w:tcPr>
            <w:tcW w:w="805" w:type="dxa"/>
            <w:gridSpan w:val="2"/>
            <w:shd w:val="clear" w:color="auto" w:fill="auto"/>
            <w:vAlign w:val="center"/>
          </w:tcPr>
          <w:p w14:paraId="45A69928">
            <w:pPr>
              <w:rPr>
                <w:rFonts w:ascii="仿宋_GB2312" w:hAnsi="仿宋_GB2312" w:eastAsia="仿宋_GB2312" w:cs="仿宋_GB2312"/>
                <w:bCs/>
                <w:szCs w:val="21"/>
              </w:rPr>
            </w:pPr>
          </w:p>
        </w:tc>
        <w:tc>
          <w:tcPr>
            <w:tcW w:w="1180" w:type="dxa"/>
            <w:gridSpan w:val="2"/>
            <w:shd w:val="clear" w:color="auto" w:fill="auto"/>
            <w:vAlign w:val="center"/>
          </w:tcPr>
          <w:p w14:paraId="27688105">
            <w:pPr>
              <w:rPr>
                <w:rFonts w:ascii="仿宋_GB2312" w:hAnsi="仿宋_GB2312" w:eastAsia="仿宋_GB2312" w:cs="仿宋_GB2312"/>
                <w:bCs/>
                <w:szCs w:val="21"/>
              </w:rPr>
            </w:pPr>
          </w:p>
        </w:tc>
        <w:tc>
          <w:tcPr>
            <w:tcW w:w="659" w:type="dxa"/>
            <w:shd w:val="clear" w:color="auto" w:fill="auto"/>
            <w:vAlign w:val="center"/>
          </w:tcPr>
          <w:p w14:paraId="3D5EB6D9">
            <w:pPr>
              <w:rPr>
                <w:rFonts w:ascii="仿宋_GB2312" w:hAnsi="仿宋_GB2312" w:eastAsia="仿宋_GB2312" w:cs="仿宋_GB2312"/>
                <w:bCs/>
                <w:szCs w:val="21"/>
              </w:rPr>
            </w:pPr>
          </w:p>
        </w:tc>
      </w:tr>
      <w:tr w14:paraId="3E65A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27B60D6">
            <w:pPr>
              <w:rPr>
                <w:rFonts w:ascii="黑体" w:hAnsi="黑体" w:eastAsia="黑体" w:cs="黑体"/>
                <w:bCs/>
                <w:szCs w:val="21"/>
              </w:rPr>
            </w:pPr>
          </w:p>
        </w:tc>
        <w:tc>
          <w:tcPr>
            <w:tcW w:w="704" w:type="dxa"/>
            <w:gridSpan w:val="2"/>
            <w:shd w:val="clear" w:color="auto" w:fill="auto"/>
            <w:vAlign w:val="center"/>
          </w:tcPr>
          <w:p w14:paraId="76D8484F">
            <w:pPr>
              <w:jc w:val="center"/>
              <w:rPr>
                <w:rFonts w:ascii="黑体" w:hAnsi="黑体" w:eastAsia="黑体" w:cs="黑体"/>
                <w:bCs/>
                <w:szCs w:val="21"/>
              </w:rPr>
            </w:pPr>
            <w:r>
              <w:rPr>
                <w:rFonts w:hint="eastAsia" w:ascii="黑体" w:hAnsi="黑体" w:eastAsia="黑体" w:cs="黑体"/>
                <w:bCs/>
                <w:szCs w:val="21"/>
              </w:rPr>
              <w:t>博士</w:t>
            </w:r>
          </w:p>
        </w:tc>
        <w:tc>
          <w:tcPr>
            <w:tcW w:w="1394" w:type="dxa"/>
            <w:gridSpan w:val="2"/>
            <w:shd w:val="clear" w:color="auto" w:fill="auto"/>
            <w:vAlign w:val="center"/>
          </w:tcPr>
          <w:p w14:paraId="0E65BE16">
            <w:pPr>
              <w:jc w:val="center"/>
              <w:rPr>
                <w:rFonts w:ascii="仿宋_GB2312" w:hAnsi="仿宋_GB2312" w:eastAsia="仿宋_GB2312" w:cs="仿宋_GB2312"/>
                <w:bCs/>
                <w:szCs w:val="21"/>
              </w:rPr>
            </w:pPr>
          </w:p>
        </w:tc>
        <w:tc>
          <w:tcPr>
            <w:tcW w:w="2552" w:type="dxa"/>
            <w:gridSpan w:val="4"/>
            <w:shd w:val="clear" w:color="auto" w:fill="auto"/>
            <w:vAlign w:val="center"/>
          </w:tcPr>
          <w:p w14:paraId="180D5AAE">
            <w:pPr>
              <w:rPr>
                <w:rFonts w:ascii="仿宋_GB2312" w:hAnsi="仿宋_GB2312" w:eastAsia="仿宋_GB2312" w:cs="仿宋_GB2312"/>
                <w:bCs/>
                <w:szCs w:val="21"/>
              </w:rPr>
            </w:pPr>
          </w:p>
        </w:tc>
        <w:tc>
          <w:tcPr>
            <w:tcW w:w="1559" w:type="dxa"/>
            <w:gridSpan w:val="4"/>
            <w:shd w:val="clear" w:color="auto" w:fill="auto"/>
            <w:vAlign w:val="center"/>
          </w:tcPr>
          <w:p w14:paraId="6BA04635">
            <w:pPr>
              <w:rPr>
                <w:rFonts w:ascii="仿宋_GB2312" w:hAnsi="仿宋_GB2312" w:eastAsia="仿宋_GB2312" w:cs="仿宋_GB2312"/>
                <w:bCs/>
                <w:szCs w:val="21"/>
              </w:rPr>
            </w:pPr>
          </w:p>
        </w:tc>
        <w:tc>
          <w:tcPr>
            <w:tcW w:w="805" w:type="dxa"/>
            <w:gridSpan w:val="2"/>
            <w:shd w:val="clear" w:color="auto" w:fill="auto"/>
            <w:vAlign w:val="center"/>
          </w:tcPr>
          <w:p w14:paraId="57EB868B">
            <w:pPr>
              <w:rPr>
                <w:rFonts w:ascii="仿宋_GB2312" w:hAnsi="仿宋_GB2312" w:eastAsia="仿宋_GB2312" w:cs="仿宋_GB2312"/>
                <w:bCs/>
                <w:szCs w:val="21"/>
              </w:rPr>
            </w:pPr>
          </w:p>
        </w:tc>
        <w:tc>
          <w:tcPr>
            <w:tcW w:w="1180" w:type="dxa"/>
            <w:gridSpan w:val="2"/>
            <w:shd w:val="clear" w:color="auto" w:fill="auto"/>
            <w:vAlign w:val="center"/>
          </w:tcPr>
          <w:p w14:paraId="106B3FF9">
            <w:pPr>
              <w:rPr>
                <w:rFonts w:ascii="仿宋_GB2312" w:hAnsi="仿宋_GB2312" w:eastAsia="仿宋_GB2312" w:cs="仿宋_GB2312"/>
                <w:bCs/>
                <w:szCs w:val="21"/>
              </w:rPr>
            </w:pPr>
          </w:p>
        </w:tc>
        <w:tc>
          <w:tcPr>
            <w:tcW w:w="659" w:type="dxa"/>
            <w:shd w:val="clear" w:color="auto" w:fill="auto"/>
            <w:vAlign w:val="center"/>
          </w:tcPr>
          <w:p w14:paraId="2ACB8959">
            <w:pPr>
              <w:rPr>
                <w:rFonts w:ascii="仿宋_GB2312" w:hAnsi="仿宋_GB2312" w:eastAsia="仿宋_GB2312" w:cs="仿宋_GB2312"/>
                <w:bCs/>
                <w:szCs w:val="21"/>
              </w:rPr>
            </w:pPr>
          </w:p>
        </w:tc>
      </w:tr>
      <w:tr w14:paraId="0DB92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75E6DBD">
            <w:pPr>
              <w:rPr>
                <w:rFonts w:ascii="黑体" w:hAnsi="黑体" w:eastAsia="黑体" w:cs="黑体"/>
                <w:bCs/>
                <w:szCs w:val="21"/>
              </w:rPr>
            </w:pPr>
          </w:p>
        </w:tc>
        <w:tc>
          <w:tcPr>
            <w:tcW w:w="704" w:type="dxa"/>
            <w:gridSpan w:val="2"/>
            <w:vMerge w:val="restart"/>
            <w:shd w:val="clear" w:color="auto" w:fill="auto"/>
            <w:vAlign w:val="center"/>
          </w:tcPr>
          <w:p w14:paraId="2960DFE2">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2CCBC31F">
            <w:pPr>
              <w:jc w:val="center"/>
              <w:rPr>
                <w:rFonts w:ascii="仿宋_GB2312" w:hAnsi="仿宋_GB2312" w:eastAsia="仿宋_GB2312" w:cs="仿宋_GB2312"/>
                <w:bCs/>
                <w:szCs w:val="21"/>
              </w:rPr>
            </w:pPr>
          </w:p>
        </w:tc>
        <w:tc>
          <w:tcPr>
            <w:tcW w:w="2552" w:type="dxa"/>
            <w:gridSpan w:val="4"/>
            <w:shd w:val="clear" w:color="auto" w:fill="auto"/>
            <w:vAlign w:val="center"/>
          </w:tcPr>
          <w:p w14:paraId="3FEB8CE2">
            <w:pPr>
              <w:rPr>
                <w:rFonts w:ascii="仿宋_GB2312" w:hAnsi="仿宋_GB2312" w:eastAsia="仿宋_GB2312" w:cs="仿宋_GB2312"/>
                <w:bCs/>
                <w:szCs w:val="21"/>
              </w:rPr>
            </w:pPr>
          </w:p>
        </w:tc>
        <w:tc>
          <w:tcPr>
            <w:tcW w:w="1559" w:type="dxa"/>
            <w:gridSpan w:val="4"/>
            <w:shd w:val="clear" w:color="auto" w:fill="auto"/>
            <w:vAlign w:val="center"/>
          </w:tcPr>
          <w:p w14:paraId="7743C1DF">
            <w:pPr>
              <w:rPr>
                <w:rFonts w:ascii="仿宋_GB2312" w:hAnsi="仿宋_GB2312" w:eastAsia="仿宋_GB2312" w:cs="仿宋_GB2312"/>
                <w:bCs/>
                <w:szCs w:val="21"/>
              </w:rPr>
            </w:pPr>
          </w:p>
        </w:tc>
        <w:tc>
          <w:tcPr>
            <w:tcW w:w="805" w:type="dxa"/>
            <w:gridSpan w:val="2"/>
            <w:shd w:val="clear" w:color="auto" w:fill="auto"/>
            <w:vAlign w:val="center"/>
          </w:tcPr>
          <w:p w14:paraId="304B7342">
            <w:pPr>
              <w:rPr>
                <w:rFonts w:ascii="仿宋_GB2312" w:hAnsi="仿宋_GB2312" w:eastAsia="仿宋_GB2312" w:cs="仿宋_GB2312"/>
                <w:bCs/>
                <w:szCs w:val="21"/>
              </w:rPr>
            </w:pPr>
          </w:p>
        </w:tc>
        <w:tc>
          <w:tcPr>
            <w:tcW w:w="1180" w:type="dxa"/>
            <w:gridSpan w:val="2"/>
            <w:shd w:val="clear" w:color="auto" w:fill="auto"/>
            <w:vAlign w:val="center"/>
          </w:tcPr>
          <w:p w14:paraId="4CE59254">
            <w:pPr>
              <w:rPr>
                <w:rFonts w:ascii="仿宋_GB2312" w:hAnsi="仿宋_GB2312" w:eastAsia="仿宋_GB2312" w:cs="仿宋_GB2312"/>
                <w:bCs/>
                <w:szCs w:val="21"/>
              </w:rPr>
            </w:pPr>
          </w:p>
        </w:tc>
        <w:tc>
          <w:tcPr>
            <w:tcW w:w="659" w:type="dxa"/>
            <w:shd w:val="clear" w:color="auto" w:fill="auto"/>
            <w:vAlign w:val="center"/>
          </w:tcPr>
          <w:p w14:paraId="7042BC78">
            <w:pPr>
              <w:rPr>
                <w:rFonts w:ascii="仿宋_GB2312" w:hAnsi="仿宋_GB2312" w:eastAsia="仿宋_GB2312" w:cs="仿宋_GB2312"/>
                <w:bCs/>
                <w:szCs w:val="21"/>
              </w:rPr>
            </w:pPr>
          </w:p>
        </w:tc>
      </w:tr>
      <w:tr w14:paraId="2BDCE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5FCF2F4F">
            <w:pPr>
              <w:rPr>
                <w:rFonts w:ascii="黑体" w:hAnsi="黑体" w:eastAsia="黑体" w:cs="黑体"/>
                <w:bCs/>
                <w:szCs w:val="21"/>
              </w:rPr>
            </w:pPr>
          </w:p>
        </w:tc>
        <w:tc>
          <w:tcPr>
            <w:tcW w:w="704" w:type="dxa"/>
            <w:gridSpan w:val="2"/>
            <w:vMerge w:val="continue"/>
            <w:shd w:val="clear" w:color="auto" w:fill="auto"/>
            <w:vAlign w:val="center"/>
          </w:tcPr>
          <w:p w14:paraId="749A2EC4">
            <w:pPr>
              <w:jc w:val="center"/>
              <w:rPr>
                <w:rFonts w:ascii="黑体" w:hAnsi="黑体" w:eastAsia="黑体" w:cs="黑体"/>
                <w:bCs/>
                <w:szCs w:val="21"/>
              </w:rPr>
            </w:pPr>
          </w:p>
        </w:tc>
        <w:tc>
          <w:tcPr>
            <w:tcW w:w="1394" w:type="dxa"/>
            <w:gridSpan w:val="2"/>
            <w:shd w:val="clear" w:color="auto" w:fill="auto"/>
            <w:vAlign w:val="center"/>
          </w:tcPr>
          <w:p w14:paraId="7864CD53">
            <w:pPr>
              <w:jc w:val="center"/>
              <w:rPr>
                <w:rFonts w:ascii="仿宋_GB2312" w:hAnsi="仿宋_GB2312" w:eastAsia="仿宋_GB2312" w:cs="仿宋_GB2312"/>
                <w:bCs/>
                <w:szCs w:val="21"/>
              </w:rPr>
            </w:pPr>
          </w:p>
        </w:tc>
        <w:tc>
          <w:tcPr>
            <w:tcW w:w="2552" w:type="dxa"/>
            <w:gridSpan w:val="4"/>
            <w:shd w:val="clear" w:color="auto" w:fill="auto"/>
            <w:vAlign w:val="center"/>
          </w:tcPr>
          <w:p w14:paraId="71112594">
            <w:pPr>
              <w:rPr>
                <w:rFonts w:ascii="仿宋_GB2312" w:hAnsi="仿宋_GB2312" w:eastAsia="仿宋_GB2312" w:cs="仿宋_GB2312"/>
                <w:bCs/>
                <w:szCs w:val="21"/>
              </w:rPr>
            </w:pPr>
          </w:p>
        </w:tc>
        <w:tc>
          <w:tcPr>
            <w:tcW w:w="1559" w:type="dxa"/>
            <w:gridSpan w:val="4"/>
            <w:shd w:val="clear" w:color="auto" w:fill="auto"/>
            <w:vAlign w:val="center"/>
          </w:tcPr>
          <w:p w14:paraId="7A88699A">
            <w:pPr>
              <w:rPr>
                <w:rFonts w:ascii="仿宋_GB2312" w:hAnsi="仿宋_GB2312" w:eastAsia="仿宋_GB2312" w:cs="仿宋_GB2312"/>
                <w:bCs/>
                <w:szCs w:val="21"/>
              </w:rPr>
            </w:pPr>
          </w:p>
        </w:tc>
        <w:tc>
          <w:tcPr>
            <w:tcW w:w="805" w:type="dxa"/>
            <w:gridSpan w:val="2"/>
            <w:shd w:val="clear" w:color="auto" w:fill="auto"/>
            <w:vAlign w:val="center"/>
          </w:tcPr>
          <w:p w14:paraId="749DD5CE">
            <w:pPr>
              <w:rPr>
                <w:rFonts w:ascii="仿宋_GB2312" w:hAnsi="仿宋_GB2312" w:eastAsia="仿宋_GB2312" w:cs="仿宋_GB2312"/>
                <w:bCs/>
                <w:szCs w:val="21"/>
              </w:rPr>
            </w:pPr>
          </w:p>
        </w:tc>
        <w:tc>
          <w:tcPr>
            <w:tcW w:w="1180" w:type="dxa"/>
            <w:gridSpan w:val="2"/>
            <w:shd w:val="clear" w:color="auto" w:fill="auto"/>
            <w:vAlign w:val="center"/>
          </w:tcPr>
          <w:p w14:paraId="1861F02E">
            <w:pPr>
              <w:rPr>
                <w:rFonts w:ascii="仿宋_GB2312" w:hAnsi="仿宋_GB2312" w:eastAsia="仿宋_GB2312" w:cs="仿宋_GB2312"/>
                <w:bCs/>
                <w:szCs w:val="21"/>
              </w:rPr>
            </w:pPr>
          </w:p>
        </w:tc>
        <w:tc>
          <w:tcPr>
            <w:tcW w:w="659" w:type="dxa"/>
            <w:shd w:val="clear" w:color="auto" w:fill="auto"/>
            <w:vAlign w:val="center"/>
          </w:tcPr>
          <w:p w14:paraId="6418DD0F">
            <w:pPr>
              <w:rPr>
                <w:rFonts w:ascii="仿宋_GB2312" w:hAnsi="仿宋_GB2312" w:eastAsia="仿宋_GB2312" w:cs="仿宋_GB2312"/>
                <w:bCs/>
                <w:szCs w:val="21"/>
              </w:rPr>
            </w:pPr>
          </w:p>
        </w:tc>
      </w:tr>
      <w:tr w14:paraId="3A7E2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46DC699F">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3E5973DF">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7ADFA5D7">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292E7D7A">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220FD375">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4021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BDAB6F6">
            <w:pPr>
              <w:ind w:left="113" w:right="113"/>
              <w:jc w:val="center"/>
              <w:rPr>
                <w:rFonts w:ascii="黑体" w:hAnsi="黑体" w:eastAsia="黑体" w:cs="黑体"/>
                <w:bCs/>
                <w:szCs w:val="21"/>
              </w:rPr>
            </w:pPr>
          </w:p>
        </w:tc>
        <w:tc>
          <w:tcPr>
            <w:tcW w:w="1813" w:type="dxa"/>
            <w:gridSpan w:val="3"/>
            <w:shd w:val="clear" w:color="auto" w:fill="auto"/>
            <w:vAlign w:val="center"/>
          </w:tcPr>
          <w:p w14:paraId="2F8909AA">
            <w:pPr>
              <w:rPr>
                <w:rFonts w:ascii="仿宋_GB2312" w:hAnsi="仿宋_GB2312" w:eastAsia="仿宋_GB2312" w:cs="仿宋_GB2312"/>
                <w:bCs/>
                <w:szCs w:val="21"/>
              </w:rPr>
            </w:pPr>
          </w:p>
        </w:tc>
        <w:tc>
          <w:tcPr>
            <w:tcW w:w="3546" w:type="dxa"/>
            <w:gridSpan w:val="7"/>
            <w:shd w:val="clear" w:color="auto" w:fill="auto"/>
            <w:vAlign w:val="center"/>
          </w:tcPr>
          <w:p w14:paraId="259A8F24">
            <w:pPr>
              <w:rPr>
                <w:rFonts w:ascii="仿宋_GB2312" w:hAnsi="仿宋_GB2312" w:eastAsia="仿宋_GB2312" w:cs="仿宋_GB2312"/>
                <w:bCs/>
                <w:szCs w:val="21"/>
              </w:rPr>
            </w:pPr>
          </w:p>
        </w:tc>
        <w:tc>
          <w:tcPr>
            <w:tcW w:w="850" w:type="dxa"/>
            <w:gridSpan w:val="2"/>
            <w:shd w:val="clear" w:color="auto" w:fill="auto"/>
            <w:vAlign w:val="center"/>
          </w:tcPr>
          <w:p w14:paraId="2BE20418">
            <w:pPr>
              <w:rPr>
                <w:rFonts w:ascii="仿宋_GB2312" w:hAnsi="仿宋_GB2312" w:eastAsia="仿宋_GB2312" w:cs="仿宋_GB2312"/>
                <w:bCs/>
                <w:szCs w:val="21"/>
              </w:rPr>
            </w:pPr>
          </w:p>
        </w:tc>
        <w:tc>
          <w:tcPr>
            <w:tcW w:w="2644" w:type="dxa"/>
            <w:gridSpan w:val="5"/>
            <w:shd w:val="clear" w:color="auto" w:fill="auto"/>
            <w:vAlign w:val="center"/>
          </w:tcPr>
          <w:p w14:paraId="0605FABD">
            <w:pPr>
              <w:rPr>
                <w:rFonts w:ascii="仿宋_GB2312" w:hAnsi="仿宋_GB2312" w:eastAsia="仿宋_GB2312" w:cs="仿宋_GB2312"/>
                <w:bCs/>
                <w:szCs w:val="21"/>
              </w:rPr>
            </w:pPr>
          </w:p>
        </w:tc>
      </w:tr>
      <w:tr w14:paraId="0FE89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74C2718">
            <w:pPr>
              <w:ind w:left="113" w:right="113"/>
              <w:jc w:val="center"/>
              <w:rPr>
                <w:rFonts w:ascii="黑体" w:hAnsi="黑体" w:eastAsia="黑体" w:cs="黑体"/>
                <w:bCs/>
                <w:szCs w:val="21"/>
              </w:rPr>
            </w:pPr>
          </w:p>
        </w:tc>
        <w:tc>
          <w:tcPr>
            <w:tcW w:w="1813" w:type="dxa"/>
            <w:gridSpan w:val="3"/>
            <w:shd w:val="clear" w:color="auto" w:fill="auto"/>
            <w:vAlign w:val="center"/>
          </w:tcPr>
          <w:p w14:paraId="04FDDFBF">
            <w:pPr>
              <w:rPr>
                <w:rFonts w:ascii="仿宋_GB2312" w:hAnsi="仿宋_GB2312" w:eastAsia="仿宋_GB2312" w:cs="仿宋_GB2312"/>
                <w:bCs/>
                <w:szCs w:val="21"/>
              </w:rPr>
            </w:pPr>
          </w:p>
        </w:tc>
        <w:tc>
          <w:tcPr>
            <w:tcW w:w="3546" w:type="dxa"/>
            <w:gridSpan w:val="7"/>
            <w:shd w:val="clear" w:color="auto" w:fill="auto"/>
            <w:vAlign w:val="center"/>
          </w:tcPr>
          <w:p w14:paraId="578A9EC6">
            <w:pPr>
              <w:rPr>
                <w:rFonts w:ascii="仿宋_GB2312" w:hAnsi="仿宋_GB2312" w:eastAsia="仿宋_GB2312" w:cs="仿宋_GB2312"/>
                <w:bCs/>
                <w:szCs w:val="21"/>
              </w:rPr>
            </w:pPr>
          </w:p>
        </w:tc>
        <w:tc>
          <w:tcPr>
            <w:tcW w:w="850" w:type="dxa"/>
            <w:gridSpan w:val="2"/>
            <w:shd w:val="clear" w:color="auto" w:fill="auto"/>
            <w:vAlign w:val="center"/>
          </w:tcPr>
          <w:p w14:paraId="5D14EEB1">
            <w:pPr>
              <w:rPr>
                <w:rFonts w:ascii="仿宋_GB2312" w:hAnsi="仿宋_GB2312" w:eastAsia="仿宋_GB2312" w:cs="仿宋_GB2312"/>
                <w:bCs/>
                <w:szCs w:val="21"/>
              </w:rPr>
            </w:pPr>
          </w:p>
        </w:tc>
        <w:tc>
          <w:tcPr>
            <w:tcW w:w="2644" w:type="dxa"/>
            <w:gridSpan w:val="5"/>
            <w:shd w:val="clear" w:color="auto" w:fill="auto"/>
            <w:vAlign w:val="center"/>
          </w:tcPr>
          <w:p w14:paraId="56D015D0">
            <w:pPr>
              <w:rPr>
                <w:rFonts w:ascii="仿宋_GB2312" w:hAnsi="仿宋_GB2312" w:eastAsia="仿宋_GB2312" w:cs="仿宋_GB2312"/>
                <w:bCs/>
                <w:szCs w:val="21"/>
              </w:rPr>
            </w:pPr>
          </w:p>
        </w:tc>
      </w:tr>
      <w:tr w14:paraId="2CEE1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E6A4FC1">
            <w:pPr>
              <w:ind w:left="113" w:right="113"/>
              <w:jc w:val="center"/>
              <w:rPr>
                <w:rFonts w:ascii="黑体" w:hAnsi="黑体" w:eastAsia="黑体" w:cs="黑体"/>
                <w:bCs/>
                <w:szCs w:val="21"/>
              </w:rPr>
            </w:pPr>
          </w:p>
        </w:tc>
        <w:tc>
          <w:tcPr>
            <w:tcW w:w="1813" w:type="dxa"/>
            <w:gridSpan w:val="3"/>
            <w:shd w:val="clear" w:color="auto" w:fill="auto"/>
            <w:vAlign w:val="center"/>
          </w:tcPr>
          <w:p w14:paraId="7FA4AAEC">
            <w:pPr>
              <w:rPr>
                <w:rFonts w:ascii="仿宋_GB2312" w:hAnsi="仿宋_GB2312" w:eastAsia="仿宋_GB2312" w:cs="仿宋_GB2312"/>
                <w:bCs/>
                <w:szCs w:val="21"/>
              </w:rPr>
            </w:pPr>
          </w:p>
        </w:tc>
        <w:tc>
          <w:tcPr>
            <w:tcW w:w="3546" w:type="dxa"/>
            <w:gridSpan w:val="7"/>
            <w:shd w:val="clear" w:color="auto" w:fill="auto"/>
            <w:vAlign w:val="center"/>
          </w:tcPr>
          <w:p w14:paraId="7A6C5034">
            <w:pPr>
              <w:rPr>
                <w:rFonts w:ascii="仿宋_GB2312" w:hAnsi="仿宋_GB2312" w:eastAsia="仿宋_GB2312" w:cs="仿宋_GB2312"/>
                <w:bCs/>
                <w:szCs w:val="21"/>
              </w:rPr>
            </w:pPr>
          </w:p>
        </w:tc>
        <w:tc>
          <w:tcPr>
            <w:tcW w:w="850" w:type="dxa"/>
            <w:gridSpan w:val="2"/>
            <w:shd w:val="clear" w:color="auto" w:fill="auto"/>
            <w:vAlign w:val="center"/>
          </w:tcPr>
          <w:p w14:paraId="2EDAD518">
            <w:pPr>
              <w:rPr>
                <w:rFonts w:ascii="仿宋_GB2312" w:hAnsi="仿宋_GB2312" w:eastAsia="仿宋_GB2312" w:cs="仿宋_GB2312"/>
                <w:bCs/>
                <w:szCs w:val="21"/>
              </w:rPr>
            </w:pPr>
          </w:p>
        </w:tc>
        <w:tc>
          <w:tcPr>
            <w:tcW w:w="2644" w:type="dxa"/>
            <w:gridSpan w:val="5"/>
            <w:shd w:val="clear" w:color="auto" w:fill="auto"/>
            <w:vAlign w:val="center"/>
          </w:tcPr>
          <w:p w14:paraId="54F2CE00">
            <w:pPr>
              <w:rPr>
                <w:rFonts w:ascii="仿宋_GB2312" w:hAnsi="仿宋_GB2312" w:eastAsia="仿宋_GB2312" w:cs="仿宋_GB2312"/>
                <w:bCs/>
                <w:szCs w:val="21"/>
              </w:rPr>
            </w:pPr>
          </w:p>
        </w:tc>
      </w:tr>
      <w:tr w14:paraId="46394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616AB3D">
            <w:pPr>
              <w:ind w:left="113" w:right="113"/>
              <w:jc w:val="center"/>
              <w:rPr>
                <w:rFonts w:ascii="黑体" w:hAnsi="黑体" w:eastAsia="黑体" w:cs="黑体"/>
                <w:bCs/>
                <w:szCs w:val="21"/>
              </w:rPr>
            </w:pPr>
          </w:p>
        </w:tc>
        <w:tc>
          <w:tcPr>
            <w:tcW w:w="1813" w:type="dxa"/>
            <w:gridSpan w:val="3"/>
            <w:shd w:val="clear" w:color="auto" w:fill="auto"/>
            <w:vAlign w:val="center"/>
          </w:tcPr>
          <w:p w14:paraId="0AFD4F12">
            <w:pPr>
              <w:rPr>
                <w:rFonts w:ascii="仿宋_GB2312" w:hAnsi="仿宋_GB2312" w:eastAsia="仿宋_GB2312" w:cs="仿宋_GB2312"/>
                <w:bCs/>
                <w:szCs w:val="21"/>
              </w:rPr>
            </w:pPr>
          </w:p>
        </w:tc>
        <w:tc>
          <w:tcPr>
            <w:tcW w:w="3546" w:type="dxa"/>
            <w:gridSpan w:val="7"/>
            <w:shd w:val="clear" w:color="auto" w:fill="auto"/>
            <w:vAlign w:val="center"/>
          </w:tcPr>
          <w:p w14:paraId="492B2D98">
            <w:pPr>
              <w:rPr>
                <w:rFonts w:ascii="仿宋_GB2312" w:hAnsi="仿宋_GB2312" w:eastAsia="仿宋_GB2312" w:cs="仿宋_GB2312"/>
                <w:bCs/>
                <w:szCs w:val="21"/>
              </w:rPr>
            </w:pPr>
          </w:p>
        </w:tc>
        <w:tc>
          <w:tcPr>
            <w:tcW w:w="850" w:type="dxa"/>
            <w:gridSpan w:val="2"/>
            <w:shd w:val="clear" w:color="auto" w:fill="auto"/>
            <w:vAlign w:val="center"/>
          </w:tcPr>
          <w:p w14:paraId="2687A871">
            <w:pPr>
              <w:rPr>
                <w:rFonts w:ascii="仿宋_GB2312" w:hAnsi="仿宋_GB2312" w:eastAsia="仿宋_GB2312" w:cs="仿宋_GB2312"/>
                <w:bCs/>
                <w:szCs w:val="21"/>
              </w:rPr>
            </w:pPr>
          </w:p>
        </w:tc>
        <w:tc>
          <w:tcPr>
            <w:tcW w:w="2644" w:type="dxa"/>
            <w:gridSpan w:val="5"/>
            <w:shd w:val="clear" w:color="auto" w:fill="auto"/>
            <w:vAlign w:val="center"/>
          </w:tcPr>
          <w:p w14:paraId="1E62ED80">
            <w:pPr>
              <w:rPr>
                <w:rFonts w:ascii="仿宋_GB2312" w:hAnsi="仿宋_GB2312" w:eastAsia="仿宋_GB2312" w:cs="仿宋_GB2312"/>
                <w:bCs/>
                <w:szCs w:val="21"/>
              </w:rPr>
            </w:pPr>
          </w:p>
        </w:tc>
      </w:tr>
      <w:tr w14:paraId="78F26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55722C9">
            <w:pPr>
              <w:ind w:left="113" w:right="113"/>
              <w:jc w:val="center"/>
              <w:rPr>
                <w:rFonts w:ascii="黑体" w:hAnsi="黑体" w:eastAsia="黑体" w:cs="黑体"/>
                <w:bCs/>
                <w:szCs w:val="21"/>
              </w:rPr>
            </w:pPr>
          </w:p>
        </w:tc>
        <w:tc>
          <w:tcPr>
            <w:tcW w:w="1813" w:type="dxa"/>
            <w:gridSpan w:val="3"/>
            <w:shd w:val="clear" w:color="auto" w:fill="auto"/>
            <w:vAlign w:val="center"/>
          </w:tcPr>
          <w:p w14:paraId="6527D1E0">
            <w:pPr>
              <w:rPr>
                <w:rFonts w:ascii="仿宋_GB2312" w:hAnsi="仿宋_GB2312" w:eastAsia="仿宋_GB2312" w:cs="仿宋_GB2312"/>
                <w:bCs/>
                <w:szCs w:val="21"/>
              </w:rPr>
            </w:pPr>
          </w:p>
        </w:tc>
        <w:tc>
          <w:tcPr>
            <w:tcW w:w="3546" w:type="dxa"/>
            <w:gridSpan w:val="7"/>
            <w:shd w:val="clear" w:color="auto" w:fill="auto"/>
            <w:vAlign w:val="center"/>
          </w:tcPr>
          <w:p w14:paraId="08BC9BB0">
            <w:pPr>
              <w:rPr>
                <w:rFonts w:ascii="仿宋_GB2312" w:hAnsi="仿宋_GB2312" w:eastAsia="仿宋_GB2312" w:cs="仿宋_GB2312"/>
                <w:bCs/>
                <w:szCs w:val="21"/>
              </w:rPr>
            </w:pPr>
          </w:p>
        </w:tc>
        <w:tc>
          <w:tcPr>
            <w:tcW w:w="850" w:type="dxa"/>
            <w:gridSpan w:val="2"/>
            <w:shd w:val="clear" w:color="auto" w:fill="auto"/>
            <w:vAlign w:val="center"/>
          </w:tcPr>
          <w:p w14:paraId="5CBF602C">
            <w:pPr>
              <w:rPr>
                <w:rFonts w:ascii="仿宋_GB2312" w:hAnsi="仿宋_GB2312" w:eastAsia="仿宋_GB2312" w:cs="仿宋_GB2312"/>
                <w:bCs/>
                <w:szCs w:val="21"/>
              </w:rPr>
            </w:pPr>
          </w:p>
        </w:tc>
        <w:tc>
          <w:tcPr>
            <w:tcW w:w="2644" w:type="dxa"/>
            <w:gridSpan w:val="5"/>
            <w:shd w:val="clear" w:color="auto" w:fill="auto"/>
            <w:vAlign w:val="center"/>
          </w:tcPr>
          <w:p w14:paraId="3C83B621">
            <w:pPr>
              <w:rPr>
                <w:rFonts w:ascii="仿宋_GB2312" w:hAnsi="仿宋_GB2312" w:eastAsia="仿宋_GB2312" w:cs="仿宋_GB2312"/>
                <w:bCs/>
                <w:szCs w:val="21"/>
              </w:rPr>
            </w:pPr>
          </w:p>
        </w:tc>
      </w:tr>
      <w:tr w14:paraId="228B2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D2D5B9D">
            <w:pPr>
              <w:ind w:left="113" w:right="113"/>
              <w:jc w:val="center"/>
              <w:rPr>
                <w:rFonts w:ascii="黑体" w:hAnsi="黑体" w:eastAsia="黑体" w:cs="黑体"/>
                <w:bCs/>
                <w:szCs w:val="21"/>
              </w:rPr>
            </w:pPr>
          </w:p>
        </w:tc>
        <w:tc>
          <w:tcPr>
            <w:tcW w:w="1813" w:type="dxa"/>
            <w:gridSpan w:val="3"/>
            <w:shd w:val="clear" w:color="auto" w:fill="auto"/>
            <w:vAlign w:val="center"/>
          </w:tcPr>
          <w:p w14:paraId="0A08068C">
            <w:pPr>
              <w:rPr>
                <w:rFonts w:ascii="仿宋_GB2312" w:hAnsi="仿宋_GB2312" w:eastAsia="仿宋_GB2312" w:cs="仿宋_GB2312"/>
                <w:bCs/>
                <w:szCs w:val="21"/>
              </w:rPr>
            </w:pPr>
          </w:p>
        </w:tc>
        <w:tc>
          <w:tcPr>
            <w:tcW w:w="3546" w:type="dxa"/>
            <w:gridSpan w:val="7"/>
            <w:shd w:val="clear" w:color="auto" w:fill="auto"/>
            <w:vAlign w:val="center"/>
          </w:tcPr>
          <w:p w14:paraId="08B79F2D">
            <w:pPr>
              <w:rPr>
                <w:rFonts w:ascii="仿宋_GB2312" w:hAnsi="仿宋_GB2312" w:eastAsia="仿宋_GB2312" w:cs="仿宋_GB2312"/>
                <w:bCs/>
                <w:szCs w:val="21"/>
              </w:rPr>
            </w:pPr>
          </w:p>
        </w:tc>
        <w:tc>
          <w:tcPr>
            <w:tcW w:w="850" w:type="dxa"/>
            <w:gridSpan w:val="2"/>
            <w:shd w:val="clear" w:color="auto" w:fill="auto"/>
            <w:vAlign w:val="center"/>
          </w:tcPr>
          <w:p w14:paraId="1297BC4D">
            <w:pPr>
              <w:rPr>
                <w:rFonts w:ascii="仿宋_GB2312" w:hAnsi="仿宋_GB2312" w:eastAsia="仿宋_GB2312" w:cs="仿宋_GB2312"/>
                <w:bCs/>
                <w:szCs w:val="21"/>
              </w:rPr>
            </w:pPr>
          </w:p>
        </w:tc>
        <w:tc>
          <w:tcPr>
            <w:tcW w:w="2644" w:type="dxa"/>
            <w:gridSpan w:val="5"/>
            <w:shd w:val="clear" w:color="auto" w:fill="auto"/>
            <w:vAlign w:val="center"/>
          </w:tcPr>
          <w:p w14:paraId="0D2C10EE">
            <w:pPr>
              <w:rPr>
                <w:rFonts w:ascii="仿宋_GB2312" w:hAnsi="仿宋_GB2312" w:eastAsia="仿宋_GB2312" w:cs="仿宋_GB2312"/>
                <w:bCs/>
                <w:szCs w:val="21"/>
              </w:rPr>
            </w:pPr>
          </w:p>
        </w:tc>
      </w:tr>
      <w:tr w14:paraId="4AB9F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3A9F1F78">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694C46B8">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78711C30">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5B35BC71">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26A96B92">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1833E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30DBAC5A">
            <w:pPr>
              <w:ind w:left="113" w:right="113"/>
              <w:jc w:val="center"/>
              <w:rPr>
                <w:rFonts w:ascii="黑体" w:hAnsi="黑体" w:eastAsia="黑体" w:cs="黑体"/>
                <w:bCs/>
                <w:szCs w:val="21"/>
              </w:rPr>
            </w:pPr>
          </w:p>
        </w:tc>
        <w:tc>
          <w:tcPr>
            <w:tcW w:w="2098" w:type="dxa"/>
            <w:gridSpan w:val="4"/>
            <w:shd w:val="clear" w:color="auto" w:fill="auto"/>
            <w:vAlign w:val="center"/>
          </w:tcPr>
          <w:p w14:paraId="632D839C">
            <w:pPr>
              <w:rPr>
                <w:rFonts w:ascii="仿宋_GB2312" w:hAnsi="仿宋_GB2312" w:eastAsia="仿宋_GB2312" w:cs="仿宋_GB2312"/>
                <w:bCs/>
                <w:szCs w:val="21"/>
              </w:rPr>
            </w:pPr>
          </w:p>
        </w:tc>
        <w:tc>
          <w:tcPr>
            <w:tcW w:w="2552" w:type="dxa"/>
            <w:gridSpan w:val="4"/>
            <w:shd w:val="clear" w:color="auto" w:fill="auto"/>
            <w:vAlign w:val="center"/>
          </w:tcPr>
          <w:p w14:paraId="05F0F62C">
            <w:pPr>
              <w:rPr>
                <w:rFonts w:ascii="仿宋_GB2312" w:hAnsi="仿宋_GB2312" w:eastAsia="仿宋_GB2312" w:cs="仿宋_GB2312"/>
                <w:bCs/>
                <w:szCs w:val="21"/>
              </w:rPr>
            </w:pPr>
          </w:p>
        </w:tc>
        <w:tc>
          <w:tcPr>
            <w:tcW w:w="1559" w:type="dxa"/>
            <w:gridSpan w:val="4"/>
            <w:shd w:val="clear" w:color="auto" w:fill="auto"/>
            <w:vAlign w:val="center"/>
          </w:tcPr>
          <w:p w14:paraId="73BB4248">
            <w:pPr>
              <w:rPr>
                <w:rFonts w:ascii="仿宋_GB2312" w:hAnsi="仿宋_GB2312" w:eastAsia="仿宋_GB2312" w:cs="仿宋_GB2312"/>
                <w:bCs/>
                <w:szCs w:val="21"/>
              </w:rPr>
            </w:pPr>
          </w:p>
        </w:tc>
        <w:tc>
          <w:tcPr>
            <w:tcW w:w="2644" w:type="dxa"/>
            <w:gridSpan w:val="5"/>
            <w:shd w:val="clear" w:color="auto" w:fill="auto"/>
            <w:vAlign w:val="center"/>
          </w:tcPr>
          <w:p w14:paraId="549C78A2">
            <w:pPr>
              <w:rPr>
                <w:rFonts w:ascii="仿宋_GB2312" w:hAnsi="仿宋_GB2312" w:eastAsia="仿宋_GB2312" w:cs="仿宋_GB2312"/>
                <w:bCs/>
                <w:szCs w:val="21"/>
              </w:rPr>
            </w:pPr>
          </w:p>
        </w:tc>
      </w:tr>
      <w:tr w14:paraId="25348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3CB4B498">
            <w:pPr>
              <w:ind w:left="113" w:right="113"/>
              <w:jc w:val="center"/>
              <w:rPr>
                <w:rFonts w:ascii="黑体" w:hAnsi="黑体" w:eastAsia="黑体" w:cs="黑体"/>
                <w:bCs/>
                <w:szCs w:val="21"/>
              </w:rPr>
            </w:pPr>
          </w:p>
        </w:tc>
        <w:tc>
          <w:tcPr>
            <w:tcW w:w="2098" w:type="dxa"/>
            <w:gridSpan w:val="4"/>
            <w:shd w:val="clear" w:color="auto" w:fill="auto"/>
            <w:vAlign w:val="center"/>
          </w:tcPr>
          <w:p w14:paraId="18A1265E">
            <w:pPr>
              <w:rPr>
                <w:rFonts w:ascii="仿宋_GB2312" w:hAnsi="仿宋_GB2312" w:eastAsia="仿宋_GB2312" w:cs="仿宋_GB2312"/>
                <w:bCs/>
                <w:szCs w:val="21"/>
              </w:rPr>
            </w:pPr>
          </w:p>
        </w:tc>
        <w:tc>
          <w:tcPr>
            <w:tcW w:w="2552" w:type="dxa"/>
            <w:gridSpan w:val="4"/>
            <w:shd w:val="clear" w:color="auto" w:fill="auto"/>
            <w:vAlign w:val="center"/>
          </w:tcPr>
          <w:p w14:paraId="7C6B6175">
            <w:pPr>
              <w:rPr>
                <w:rFonts w:ascii="仿宋_GB2312" w:hAnsi="仿宋_GB2312" w:eastAsia="仿宋_GB2312" w:cs="仿宋_GB2312"/>
                <w:bCs/>
                <w:szCs w:val="21"/>
              </w:rPr>
            </w:pPr>
          </w:p>
        </w:tc>
        <w:tc>
          <w:tcPr>
            <w:tcW w:w="1559" w:type="dxa"/>
            <w:gridSpan w:val="4"/>
            <w:shd w:val="clear" w:color="auto" w:fill="auto"/>
            <w:vAlign w:val="center"/>
          </w:tcPr>
          <w:p w14:paraId="4BD82BC3">
            <w:pPr>
              <w:rPr>
                <w:rFonts w:ascii="仿宋_GB2312" w:hAnsi="仿宋_GB2312" w:eastAsia="仿宋_GB2312" w:cs="仿宋_GB2312"/>
                <w:bCs/>
                <w:szCs w:val="21"/>
              </w:rPr>
            </w:pPr>
          </w:p>
        </w:tc>
        <w:tc>
          <w:tcPr>
            <w:tcW w:w="2644" w:type="dxa"/>
            <w:gridSpan w:val="5"/>
            <w:shd w:val="clear" w:color="auto" w:fill="auto"/>
            <w:vAlign w:val="center"/>
          </w:tcPr>
          <w:p w14:paraId="1477DB23">
            <w:pPr>
              <w:rPr>
                <w:rFonts w:ascii="仿宋_GB2312" w:hAnsi="仿宋_GB2312" w:eastAsia="仿宋_GB2312" w:cs="仿宋_GB2312"/>
                <w:bCs/>
                <w:szCs w:val="21"/>
              </w:rPr>
            </w:pPr>
          </w:p>
        </w:tc>
      </w:tr>
      <w:tr w14:paraId="018C0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63836612">
            <w:pPr>
              <w:ind w:left="113" w:right="113"/>
              <w:jc w:val="center"/>
              <w:rPr>
                <w:rFonts w:ascii="黑体" w:hAnsi="黑体" w:eastAsia="黑体" w:cs="黑体"/>
                <w:bCs/>
                <w:szCs w:val="21"/>
              </w:rPr>
            </w:pPr>
          </w:p>
        </w:tc>
        <w:tc>
          <w:tcPr>
            <w:tcW w:w="2098" w:type="dxa"/>
            <w:gridSpan w:val="4"/>
            <w:shd w:val="clear" w:color="auto" w:fill="auto"/>
            <w:vAlign w:val="center"/>
          </w:tcPr>
          <w:p w14:paraId="36247BC5">
            <w:pPr>
              <w:rPr>
                <w:rFonts w:ascii="仿宋_GB2312" w:hAnsi="仿宋_GB2312" w:eastAsia="仿宋_GB2312" w:cs="仿宋_GB2312"/>
                <w:bCs/>
                <w:szCs w:val="21"/>
              </w:rPr>
            </w:pPr>
          </w:p>
        </w:tc>
        <w:tc>
          <w:tcPr>
            <w:tcW w:w="2552" w:type="dxa"/>
            <w:gridSpan w:val="4"/>
            <w:shd w:val="clear" w:color="auto" w:fill="auto"/>
            <w:vAlign w:val="center"/>
          </w:tcPr>
          <w:p w14:paraId="24816160">
            <w:pPr>
              <w:rPr>
                <w:rFonts w:ascii="仿宋_GB2312" w:hAnsi="仿宋_GB2312" w:eastAsia="仿宋_GB2312" w:cs="仿宋_GB2312"/>
                <w:bCs/>
                <w:szCs w:val="21"/>
              </w:rPr>
            </w:pPr>
          </w:p>
        </w:tc>
        <w:tc>
          <w:tcPr>
            <w:tcW w:w="1559" w:type="dxa"/>
            <w:gridSpan w:val="4"/>
            <w:shd w:val="clear" w:color="auto" w:fill="auto"/>
            <w:vAlign w:val="center"/>
          </w:tcPr>
          <w:p w14:paraId="5616B2E4">
            <w:pPr>
              <w:rPr>
                <w:rFonts w:ascii="仿宋_GB2312" w:hAnsi="仿宋_GB2312" w:eastAsia="仿宋_GB2312" w:cs="仿宋_GB2312"/>
                <w:bCs/>
                <w:szCs w:val="21"/>
              </w:rPr>
            </w:pPr>
          </w:p>
        </w:tc>
        <w:tc>
          <w:tcPr>
            <w:tcW w:w="2644" w:type="dxa"/>
            <w:gridSpan w:val="5"/>
            <w:shd w:val="clear" w:color="auto" w:fill="auto"/>
            <w:vAlign w:val="center"/>
          </w:tcPr>
          <w:p w14:paraId="2364FCA2">
            <w:pPr>
              <w:rPr>
                <w:rFonts w:ascii="仿宋_GB2312" w:hAnsi="仿宋_GB2312" w:eastAsia="仿宋_GB2312" w:cs="仿宋_GB2312"/>
                <w:bCs/>
                <w:szCs w:val="21"/>
              </w:rPr>
            </w:pPr>
          </w:p>
        </w:tc>
      </w:tr>
      <w:tr w14:paraId="233CB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1AAFD7C3">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5CF252E7">
            <w:pPr>
              <w:ind w:firstLine="315" w:firstLineChars="150"/>
              <w:jc w:val="left"/>
              <w:rPr>
                <w:rFonts w:ascii="仿宋_GB2312" w:hAnsi="仿宋_GB2312" w:eastAsia="仿宋_GB2312" w:cs="仿宋_GB2312"/>
                <w:bCs/>
                <w:szCs w:val="21"/>
              </w:rPr>
            </w:pPr>
          </w:p>
        </w:tc>
      </w:tr>
      <w:tr w14:paraId="10239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3B156302">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75DEDBD1">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51015C95">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4288C726">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10F8919C">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796F7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0AC8B15">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154086D">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69A4471E">
            <w:pPr>
              <w:jc w:val="center"/>
              <w:rPr>
                <w:rFonts w:ascii="仿宋_GB2312" w:hAnsi="仿宋_GB2312" w:eastAsia="仿宋_GB2312" w:cs="仿宋_GB2312"/>
                <w:bCs/>
                <w:szCs w:val="21"/>
              </w:rPr>
            </w:pPr>
          </w:p>
        </w:tc>
        <w:tc>
          <w:tcPr>
            <w:tcW w:w="2754" w:type="dxa"/>
            <w:gridSpan w:val="7"/>
            <w:shd w:val="clear" w:color="auto" w:fill="auto"/>
            <w:vAlign w:val="center"/>
          </w:tcPr>
          <w:p w14:paraId="1C4B7C64">
            <w:pPr>
              <w:jc w:val="center"/>
              <w:rPr>
                <w:rFonts w:ascii="仿宋_GB2312" w:hAnsi="仿宋_GB2312" w:eastAsia="仿宋_GB2312" w:cs="仿宋_GB2312"/>
                <w:bCs/>
                <w:szCs w:val="21"/>
              </w:rPr>
            </w:pPr>
          </w:p>
        </w:tc>
        <w:tc>
          <w:tcPr>
            <w:tcW w:w="2583" w:type="dxa"/>
            <w:gridSpan w:val="4"/>
            <w:shd w:val="clear" w:color="auto" w:fill="auto"/>
            <w:vAlign w:val="center"/>
          </w:tcPr>
          <w:p w14:paraId="6C336990">
            <w:pPr>
              <w:jc w:val="center"/>
              <w:rPr>
                <w:rFonts w:ascii="仿宋_GB2312" w:hAnsi="仿宋_GB2312" w:eastAsia="仿宋_GB2312" w:cs="仿宋_GB2312"/>
                <w:bCs/>
                <w:szCs w:val="21"/>
              </w:rPr>
            </w:pPr>
          </w:p>
        </w:tc>
      </w:tr>
      <w:tr w14:paraId="3B047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7D7039E">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93130AC">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7AF05843">
            <w:pPr>
              <w:jc w:val="center"/>
              <w:rPr>
                <w:rFonts w:ascii="仿宋_GB2312" w:hAnsi="仿宋_GB2312" w:eastAsia="仿宋_GB2312" w:cs="仿宋_GB2312"/>
                <w:bCs/>
                <w:szCs w:val="21"/>
              </w:rPr>
            </w:pPr>
          </w:p>
        </w:tc>
        <w:tc>
          <w:tcPr>
            <w:tcW w:w="2754" w:type="dxa"/>
            <w:gridSpan w:val="7"/>
            <w:shd w:val="clear" w:color="auto" w:fill="auto"/>
            <w:vAlign w:val="center"/>
          </w:tcPr>
          <w:p w14:paraId="14C4BD31">
            <w:pPr>
              <w:jc w:val="center"/>
              <w:rPr>
                <w:rFonts w:ascii="仿宋_GB2312" w:hAnsi="仿宋_GB2312" w:eastAsia="仿宋_GB2312" w:cs="仿宋_GB2312"/>
                <w:bCs/>
                <w:szCs w:val="21"/>
              </w:rPr>
            </w:pPr>
          </w:p>
        </w:tc>
        <w:tc>
          <w:tcPr>
            <w:tcW w:w="2583" w:type="dxa"/>
            <w:gridSpan w:val="4"/>
            <w:shd w:val="clear" w:color="auto" w:fill="auto"/>
            <w:vAlign w:val="center"/>
          </w:tcPr>
          <w:p w14:paraId="406CF14D">
            <w:pPr>
              <w:jc w:val="center"/>
              <w:rPr>
                <w:rFonts w:ascii="仿宋_GB2312" w:hAnsi="仿宋_GB2312" w:eastAsia="仿宋_GB2312" w:cs="仿宋_GB2312"/>
                <w:bCs/>
                <w:szCs w:val="21"/>
              </w:rPr>
            </w:pPr>
          </w:p>
        </w:tc>
      </w:tr>
      <w:tr w14:paraId="75892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9A71A61">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3CF694F">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7600577B">
            <w:pPr>
              <w:jc w:val="center"/>
              <w:rPr>
                <w:rFonts w:ascii="仿宋_GB2312" w:hAnsi="仿宋_GB2312" w:eastAsia="仿宋_GB2312" w:cs="仿宋_GB2312"/>
                <w:bCs/>
                <w:szCs w:val="21"/>
              </w:rPr>
            </w:pPr>
          </w:p>
        </w:tc>
        <w:tc>
          <w:tcPr>
            <w:tcW w:w="2754" w:type="dxa"/>
            <w:gridSpan w:val="7"/>
            <w:shd w:val="clear" w:color="auto" w:fill="auto"/>
            <w:vAlign w:val="center"/>
          </w:tcPr>
          <w:p w14:paraId="516D980E">
            <w:pPr>
              <w:jc w:val="center"/>
              <w:rPr>
                <w:rFonts w:ascii="仿宋_GB2312" w:hAnsi="仿宋_GB2312" w:eastAsia="仿宋_GB2312" w:cs="仿宋_GB2312"/>
                <w:bCs/>
                <w:szCs w:val="21"/>
              </w:rPr>
            </w:pPr>
          </w:p>
        </w:tc>
        <w:tc>
          <w:tcPr>
            <w:tcW w:w="2583" w:type="dxa"/>
            <w:gridSpan w:val="4"/>
            <w:shd w:val="clear" w:color="auto" w:fill="auto"/>
            <w:vAlign w:val="center"/>
          </w:tcPr>
          <w:p w14:paraId="37ECE55E">
            <w:pPr>
              <w:jc w:val="center"/>
              <w:rPr>
                <w:rFonts w:ascii="仿宋_GB2312" w:hAnsi="仿宋_GB2312" w:eastAsia="仿宋_GB2312" w:cs="仿宋_GB2312"/>
                <w:bCs/>
                <w:szCs w:val="21"/>
              </w:rPr>
            </w:pPr>
          </w:p>
        </w:tc>
      </w:tr>
      <w:tr w14:paraId="0FAEA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F50FDE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0CE720F4">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6E30349F">
            <w:pPr>
              <w:jc w:val="center"/>
              <w:rPr>
                <w:rFonts w:ascii="仿宋_GB2312" w:hAnsi="仿宋_GB2312" w:eastAsia="仿宋_GB2312" w:cs="仿宋_GB2312"/>
                <w:bCs/>
                <w:szCs w:val="21"/>
              </w:rPr>
            </w:pPr>
          </w:p>
        </w:tc>
        <w:tc>
          <w:tcPr>
            <w:tcW w:w="2754" w:type="dxa"/>
            <w:gridSpan w:val="7"/>
            <w:shd w:val="clear" w:color="auto" w:fill="auto"/>
            <w:vAlign w:val="center"/>
          </w:tcPr>
          <w:p w14:paraId="77368CF9">
            <w:pPr>
              <w:jc w:val="center"/>
              <w:rPr>
                <w:rFonts w:ascii="仿宋_GB2312" w:hAnsi="仿宋_GB2312" w:eastAsia="仿宋_GB2312" w:cs="仿宋_GB2312"/>
                <w:bCs/>
                <w:szCs w:val="21"/>
              </w:rPr>
            </w:pPr>
          </w:p>
        </w:tc>
        <w:tc>
          <w:tcPr>
            <w:tcW w:w="2583" w:type="dxa"/>
            <w:gridSpan w:val="4"/>
            <w:shd w:val="clear" w:color="auto" w:fill="auto"/>
            <w:vAlign w:val="center"/>
          </w:tcPr>
          <w:p w14:paraId="2793E2B9">
            <w:pPr>
              <w:jc w:val="center"/>
              <w:rPr>
                <w:rFonts w:ascii="仿宋_GB2312" w:hAnsi="仿宋_GB2312" w:eastAsia="仿宋_GB2312" w:cs="仿宋_GB2312"/>
                <w:bCs/>
                <w:szCs w:val="21"/>
              </w:rPr>
            </w:pPr>
          </w:p>
        </w:tc>
      </w:tr>
      <w:tr w14:paraId="0A132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4EEE519">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3E4E0CFE">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7A731355">
            <w:pPr>
              <w:jc w:val="center"/>
              <w:rPr>
                <w:rFonts w:ascii="仿宋_GB2312" w:hAnsi="仿宋_GB2312" w:eastAsia="仿宋_GB2312" w:cs="仿宋_GB2312"/>
                <w:bCs/>
                <w:szCs w:val="21"/>
              </w:rPr>
            </w:pPr>
          </w:p>
        </w:tc>
        <w:tc>
          <w:tcPr>
            <w:tcW w:w="2754" w:type="dxa"/>
            <w:gridSpan w:val="7"/>
            <w:shd w:val="clear" w:color="auto" w:fill="auto"/>
            <w:vAlign w:val="center"/>
          </w:tcPr>
          <w:p w14:paraId="7755C4D8">
            <w:pPr>
              <w:jc w:val="center"/>
              <w:rPr>
                <w:rFonts w:ascii="仿宋_GB2312" w:hAnsi="仿宋_GB2312" w:eastAsia="仿宋_GB2312" w:cs="仿宋_GB2312"/>
                <w:bCs/>
                <w:szCs w:val="21"/>
              </w:rPr>
            </w:pPr>
          </w:p>
        </w:tc>
        <w:tc>
          <w:tcPr>
            <w:tcW w:w="2583" w:type="dxa"/>
            <w:gridSpan w:val="4"/>
            <w:shd w:val="clear" w:color="auto" w:fill="auto"/>
            <w:vAlign w:val="center"/>
          </w:tcPr>
          <w:p w14:paraId="5C87DB83">
            <w:pPr>
              <w:jc w:val="center"/>
              <w:rPr>
                <w:rFonts w:ascii="仿宋_GB2312" w:hAnsi="仿宋_GB2312" w:eastAsia="仿宋_GB2312" w:cs="仿宋_GB2312"/>
                <w:bCs/>
                <w:szCs w:val="21"/>
              </w:rPr>
            </w:pPr>
          </w:p>
        </w:tc>
      </w:tr>
      <w:tr w14:paraId="652F6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0E9AA444">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A09F694">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3B0CA2CE">
            <w:pPr>
              <w:jc w:val="center"/>
              <w:rPr>
                <w:rFonts w:ascii="仿宋_GB2312" w:hAnsi="仿宋_GB2312" w:eastAsia="仿宋_GB2312" w:cs="仿宋_GB2312"/>
                <w:bCs/>
                <w:szCs w:val="21"/>
              </w:rPr>
            </w:pPr>
          </w:p>
        </w:tc>
        <w:tc>
          <w:tcPr>
            <w:tcW w:w="2754" w:type="dxa"/>
            <w:gridSpan w:val="7"/>
            <w:shd w:val="clear" w:color="auto" w:fill="auto"/>
            <w:vAlign w:val="center"/>
          </w:tcPr>
          <w:p w14:paraId="1BCD08CD">
            <w:pPr>
              <w:jc w:val="center"/>
              <w:rPr>
                <w:rFonts w:ascii="仿宋_GB2312" w:hAnsi="仿宋_GB2312" w:eastAsia="仿宋_GB2312" w:cs="仿宋_GB2312"/>
                <w:bCs/>
                <w:szCs w:val="21"/>
              </w:rPr>
            </w:pPr>
          </w:p>
        </w:tc>
        <w:tc>
          <w:tcPr>
            <w:tcW w:w="2583" w:type="dxa"/>
            <w:gridSpan w:val="4"/>
            <w:shd w:val="clear" w:color="auto" w:fill="auto"/>
            <w:vAlign w:val="center"/>
          </w:tcPr>
          <w:p w14:paraId="0DA3F29B">
            <w:pPr>
              <w:jc w:val="center"/>
              <w:rPr>
                <w:rFonts w:ascii="仿宋_GB2312" w:hAnsi="仿宋_GB2312" w:eastAsia="仿宋_GB2312" w:cs="仿宋_GB2312"/>
                <w:bCs/>
                <w:szCs w:val="21"/>
              </w:rPr>
            </w:pPr>
          </w:p>
        </w:tc>
      </w:tr>
      <w:tr w14:paraId="3BE9A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5E5D2A77">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2A501C63">
            <w:pPr>
              <w:ind w:firstLine="315" w:firstLineChars="150"/>
              <w:rPr>
                <w:rFonts w:ascii="仿宋_GB2312" w:hAnsi="仿宋_GB2312" w:eastAsia="仿宋_GB2312" w:cs="仿宋_GB2312"/>
                <w:bCs/>
                <w:szCs w:val="21"/>
              </w:rPr>
            </w:pPr>
          </w:p>
        </w:tc>
      </w:tr>
      <w:tr w14:paraId="43B69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23532681">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591C8EC0">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153207B0">
            <w:pPr>
              <w:ind w:firstLine="315" w:firstLineChars="150"/>
              <w:rPr>
                <w:rFonts w:hint="eastAsia" w:ascii="黑体" w:hAnsi="黑体" w:eastAsia="黑体" w:cs="黑体"/>
                <w:bCs/>
                <w:szCs w:val="21"/>
              </w:rPr>
            </w:pPr>
          </w:p>
          <w:p w14:paraId="0E49DA96">
            <w:pPr>
              <w:jc w:val="right"/>
              <w:rPr>
                <w:rFonts w:ascii="黑体" w:hAnsi="黑体" w:eastAsia="黑体" w:cs="黑体"/>
                <w:bCs/>
                <w:szCs w:val="21"/>
              </w:rPr>
            </w:pPr>
            <w:r>
              <w:rPr>
                <w:rFonts w:hint="eastAsia" w:ascii="黑体" w:hAnsi="黑体" w:eastAsia="黑体" w:cs="黑体"/>
                <w:bCs/>
                <w:szCs w:val="21"/>
              </w:rPr>
              <w:t>本人签字：                    年     月     日</w:t>
            </w:r>
          </w:p>
        </w:tc>
      </w:tr>
      <w:tr w14:paraId="16276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7059480B">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66A10F58">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40C884DD">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7F318242">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2FE2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0A2B32FB">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3F426D3C">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2F427253">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9F5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144227F3">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227E1F09">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4F32C023">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58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0DD210E3">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599A8F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778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9DD2F">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09DD2F">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3D2D">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5B35E4"/>
    <w:rsid w:val="00022FE9"/>
    <w:rsid w:val="002C26FB"/>
    <w:rsid w:val="002C610C"/>
    <w:rsid w:val="0044569D"/>
    <w:rsid w:val="005B35E4"/>
    <w:rsid w:val="005E2FEF"/>
    <w:rsid w:val="00E5740C"/>
    <w:rsid w:val="00F67420"/>
    <w:rsid w:val="064D0656"/>
    <w:rsid w:val="06DF4136"/>
    <w:rsid w:val="0CBC3D31"/>
    <w:rsid w:val="15995E47"/>
    <w:rsid w:val="1EE53CE9"/>
    <w:rsid w:val="1F9333BF"/>
    <w:rsid w:val="218E0A12"/>
    <w:rsid w:val="270C3E0D"/>
    <w:rsid w:val="2BFA3A17"/>
    <w:rsid w:val="36235615"/>
    <w:rsid w:val="3C3118A2"/>
    <w:rsid w:val="41B70652"/>
    <w:rsid w:val="4A892E61"/>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606</Words>
  <Characters>619</Characters>
  <Lines>7</Lines>
  <Paragraphs>2</Paragraphs>
  <TotalTime>0</TotalTime>
  <ScaleCrop>false</ScaleCrop>
  <LinksUpToDate>false</LinksUpToDate>
  <CharactersWithSpaces>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高才汇</cp:lastModifiedBy>
  <dcterms:modified xsi:type="dcterms:W3CDTF">2024-08-08T06:06:17Z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DE02EC1A175849C8A607B7AC79AB79F7_13</vt:lpwstr>
  </property>
</Properties>
</file>