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仿宋_GB2312" w:hAnsi="方正小标宋简体" w:eastAsia="仿宋_GB2312" w:cs="方正小标宋简体"/>
          <w:color w:val="auto"/>
          <w:sz w:val="32"/>
          <w:szCs w:val="32"/>
        </w:rPr>
      </w:pPr>
      <w:r>
        <w:rPr>
          <w:rFonts w:hint="eastAsia" w:ascii="仿宋_GB2312" w:hAnsi="方正小标宋简体" w:eastAsia="仿宋_GB2312" w:cs="方正小标宋简体"/>
          <w:color w:val="auto"/>
          <w:sz w:val="32"/>
          <w:szCs w:val="32"/>
        </w:rPr>
        <w:t>附件3</w:t>
      </w:r>
    </w:p>
    <w:p>
      <w:pPr>
        <w:spacing w:line="58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4</w:t>
      </w:r>
      <w:r>
        <w:rPr>
          <w:rFonts w:hint="eastAsia" w:ascii="方正小标宋简体" w:hAnsi="方正小标宋简体" w:eastAsia="方正小标宋简体" w:cs="方正小标宋简体"/>
          <w:color w:val="auto"/>
          <w:sz w:val="44"/>
          <w:szCs w:val="44"/>
        </w:rPr>
        <w:t>年高层次人才及专任教师自主招聘</w:t>
      </w:r>
    </w:p>
    <w:p>
      <w:pPr>
        <w:spacing w:line="58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应聘须知</w:t>
      </w:r>
    </w:p>
    <w:p>
      <w:pPr>
        <w:spacing w:line="580" w:lineRule="exact"/>
        <w:jc w:val="center"/>
        <w:rPr>
          <w:rFonts w:hint="eastAsia" w:ascii="方正小标宋简体" w:hAnsi="方正小标宋简体" w:eastAsia="方正小标宋简体" w:cs="方正小标宋简体"/>
          <w:color w:val="auto"/>
          <w:sz w:val="32"/>
          <w:szCs w:val="32"/>
        </w:rPr>
      </w:pPr>
    </w:p>
    <w:p>
      <w:pPr>
        <w:spacing w:line="580" w:lineRule="exact"/>
        <w:ind w:firstLine="640" w:firstLineChars="200"/>
        <w:rPr>
          <w:rFonts w:hint="eastAsia" w:ascii="黑体" w:hAnsi="黑体" w:eastAsia="黑体" w:cs="宋体"/>
          <w:color w:val="auto"/>
          <w:sz w:val="32"/>
          <w:szCs w:val="32"/>
        </w:rPr>
      </w:pPr>
      <w:r>
        <w:rPr>
          <w:rFonts w:hint="eastAsia" w:ascii="黑体" w:hAnsi="黑体" w:eastAsia="黑体" w:cs="宋体"/>
          <w:color w:val="auto"/>
          <w:sz w:val="32"/>
          <w:szCs w:val="32"/>
        </w:rPr>
        <w:t>一、用户注册</w:t>
      </w:r>
    </w:p>
    <w:p>
      <w:pPr>
        <w:spacing w:line="58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在招聘界面右上方点击</w:t>
      </w:r>
      <w:bookmarkStart w:id="0" w:name="_GoBack"/>
      <w:bookmarkEnd w:id="0"/>
      <w:r>
        <w:rPr>
          <w:rFonts w:hint="eastAsia" w:ascii="仿宋_GB2312" w:hAnsi="宋体" w:eastAsia="仿宋_GB2312" w:cs="宋体"/>
          <w:color w:val="auto"/>
          <w:sz w:val="32"/>
          <w:szCs w:val="32"/>
        </w:rPr>
        <w:t>“注册”按钮进行注册（根据提示填写真实用户信息，以备后续使用，已注册用户可直接登录）。请使用本人常用的邮箱进行注册，</w:t>
      </w:r>
      <w:r>
        <w:rPr>
          <w:rFonts w:hint="eastAsia" w:ascii="仿宋_GB2312" w:hAnsi="宋体" w:eastAsia="仿宋_GB2312" w:cs="宋体"/>
          <w:color w:val="auto"/>
          <w:sz w:val="32"/>
          <w:szCs w:val="32"/>
          <w:lang w:eastAsia="zh-CN"/>
        </w:rPr>
        <w:t>每人只能注册一个账号</w:t>
      </w:r>
      <w:r>
        <w:rPr>
          <w:rFonts w:hint="eastAsia" w:ascii="仿宋_GB2312" w:hAnsi="宋体" w:eastAsia="仿宋_GB2312" w:cs="宋体"/>
          <w:color w:val="auto"/>
          <w:sz w:val="32"/>
          <w:szCs w:val="32"/>
        </w:rPr>
        <w:t>，请牢记本人登录密码。本次教师岗位应聘人员注册时</w:t>
      </w:r>
      <w:r>
        <w:rPr>
          <w:rFonts w:hint="eastAsia" w:ascii="仿宋_GB2312" w:hAnsi="宋体" w:eastAsia="仿宋_GB2312" w:cs="宋体"/>
          <w:color w:val="auto"/>
          <w:sz w:val="32"/>
          <w:szCs w:val="32"/>
          <w:lang w:eastAsia="zh-CN"/>
        </w:rPr>
        <w:t>，</w:t>
      </w:r>
      <w:r>
        <w:rPr>
          <w:rFonts w:hint="eastAsia" w:ascii="仿宋_GB2312" w:hAnsi="宋体" w:eastAsia="仿宋_GB2312" w:cs="宋体"/>
          <w:b/>
          <w:bCs/>
          <w:color w:val="auto"/>
          <w:sz w:val="32"/>
          <w:szCs w:val="32"/>
        </w:rPr>
        <w:t xml:space="preserve">“应聘身份” 请选择 “高层次人才及专任教师自主招聘” </w:t>
      </w:r>
      <w:r>
        <w:rPr>
          <w:rFonts w:hint="eastAsia" w:ascii="仿宋_GB2312" w:hAnsi="宋体" w:eastAsia="仿宋_GB2312" w:cs="宋体"/>
          <w:b/>
          <w:bCs/>
          <w:color w:val="auto"/>
          <w:sz w:val="32"/>
          <w:szCs w:val="32"/>
          <w:lang w:eastAsia="zh-CN"/>
        </w:rPr>
        <w:t>、</w:t>
      </w:r>
      <w:r>
        <w:rPr>
          <w:rFonts w:hint="eastAsia" w:ascii="仿宋_GB2312" w:hAnsi="宋体" w:eastAsia="仿宋_GB2312" w:cs="宋体"/>
          <w:color w:val="auto"/>
          <w:sz w:val="32"/>
          <w:szCs w:val="32"/>
          <w:lang w:val="en-US" w:eastAsia="zh-CN"/>
        </w:rPr>
        <w:t>博士后</w:t>
      </w:r>
      <w:r>
        <w:rPr>
          <w:rFonts w:hint="eastAsia" w:ascii="仿宋_GB2312" w:hAnsi="宋体" w:eastAsia="仿宋_GB2312" w:cs="宋体"/>
          <w:color w:val="auto"/>
          <w:sz w:val="32"/>
          <w:szCs w:val="32"/>
        </w:rPr>
        <w:t>岗位应聘人员注册时</w:t>
      </w:r>
      <w:r>
        <w:rPr>
          <w:rFonts w:hint="eastAsia" w:ascii="仿宋_GB2312" w:hAnsi="宋体" w:eastAsia="仿宋_GB2312" w:cs="宋体"/>
          <w:b/>
          <w:bCs/>
          <w:color w:val="auto"/>
          <w:sz w:val="32"/>
          <w:szCs w:val="32"/>
        </w:rPr>
        <w:t xml:space="preserve"> “应聘身份” 请选择 “</w:t>
      </w:r>
      <w:r>
        <w:rPr>
          <w:rFonts w:hint="eastAsia" w:ascii="仿宋_GB2312" w:hAnsi="宋体" w:eastAsia="仿宋_GB2312" w:cs="宋体"/>
          <w:b/>
          <w:bCs/>
          <w:color w:val="auto"/>
          <w:sz w:val="32"/>
          <w:szCs w:val="32"/>
          <w:lang w:val="en-US" w:eastAsia="zh-CN"/>
        </w:rPr>
        <w:t>博士后招聘</w:t>
      </w:r>
      <w:r>
        <w:rPr>
          <w:rFonts w:hint="eastAsia" w:ascii="仿宋_GB2312" w:hAnsi="宋体" w:eastAsia="仿宋_GB2312" w:cs="宋体"/>
          <w:b/>
          <w:bCs/>
          <w:color w:val="auto"/>
          <w:sz w:val="32"/>
          <w:szCs w:val="32"/>
        </w:rPr>
        <w:t>”</w:t>
      </w:r>
      <w:r>
        <w:rPr>
          <w:rFonts w:hint="eastAsia" w:ascii="仿宋_GB2312" w:hAnsi="宋体" w:eastAsia="仿宋_GB2312" w:cs="宋体"/>
          <w:color w:val="auto"/>
          <w:sz w:val="32"/>
          <w:szCs w:val="32"/>
        </w:rPr>
        <w:t>（“应聘身份” 选择不正确的可注册成功后在个人中心重新选择）。</w:t>
      </w:r>
    </w:p>
    <w:p>
      <w:pPr>
        <w:spacing w:line="580" w:lineRule="exact"/>
        <w:ind w:firstLine="640" w:firstLineChars="200"/>
        <w:rPr>
          <w:rFonts w:hint="eastAsia" w:ascii="黑体" w:hAnsi="黑体" w:eastAsia="黑体" w:cs="宋体"/>
          <w:color w:val="auto"/>
          <w:sz w:val="32"/>
          <w:szCs w:val="32"/>
        </w:rPr>
      </w:pPr>
      <w:r>
        <w:rPr>
          <w:rFonts w:hint="eastAsia" w:ascii="黑体" w:hAnsi="黑体" w:eastAsia="黑体" w:cs="宋体"/>
          <w:color w:val="auto"/>
          <w:sz w:val="32"/>
          <w:szCs w:val="32"/>
        </w:rPr>
        <w:t>二、个人信息填报</w:t>
      </w:r>
    </w:p>
    <w:p>
      <w:pPr>
        <w:spacing w:line="58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通过帐号密码登录招聘系统后</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请点击个人中心【我的简历】并根据填写要求如实填写各项信息、认真上传相关附件材料扫描件，包括基本信息、教育经历、工作经历、科研成果等。所有填报信息、材料须真实有效，因填报信息、材料不完善、不充分而影响应聘的，责任由应聘者本人承担;对故意隐瞒、造假的，一经发现取消应聘资格。</w:t>
      </w:r>
    </w:p>
    <w:p>
      <w:pPr>
        <w:spacing w:line="580" w:lineRule="exact"/>
        <w:ind w:firstLine="640" w:firstLineChars="200"/>
        <w:rPr>
          <w:rFonts w:hint="eastAsia" w:ascii="楷体_GB2312" w:hAnsi="宋体" w:eastAsia="楷体_GB2312" w:cs="宋体"/>
          <w:color w:val="auto"/>
          <w:sz w:val="32"/>
          <w:szCs w:val="32"/>
        </w:rPr>
      </w:pPr>
      <w:r>
        <w:rPr>
          <w:rFonts w:hint="eastAsia" w:ascii="楷体_GB2312" w:hAnsi="宋体" w:eastAsia="楷体_GB2312" w:cs="宋体"/>
          <w:color w:val="auto"/>
          <w:sz w:val="32"/>
          <w:szCs w:val="32"/>
        </w:rPr>
        <w:t>（一）信息填写注意事项</w:t>
      </w:r>
    </w:p>
    <w:p>
      <w:pPr>
        <w:spacing w:line="58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1.“基本信息”中最高学历有关信息填写中，对于应届毕业生，请填写即将取得的最高学历有关信息，最高学历毕业日期请填写预计毕业日期。</w:t>
      </w:r>
    </w:p>
    <w:p>
      <w:pPr>
        <w:spacing w:line="58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2.“教育经历”自高中起填写，按学历层次（高中、本科、硕士、博士）依次点击“继续添加”并填写。</w:t>
      </w:r>
    </w:p>
    <w:p>
      <w:pPr>
        <w:spacing w:line="58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3.“工作经历”按照时间顺序填写，填写模板为：起止时间，工作单位。其中起止时间格式为xxxx.xx-xxxx.xx。例2019.05-2021.07，湖南xx大学。没有工作经历则填“无”。</w:t>
      </w:r>
    </w:p>
    <w:p>
      <w:pPr>
        <w:spacing w:line="58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4.“博士后经历”填写模板为：起止时间，所在院校或机构，研究方向。其中起止时间格式为xxxx.xx-xxxx.xx，若暂未出站请按照预计出站时间填写。例2020.06-2022.07，湖南xx大学，铝基复合材料。没有博士后经历则填“无”。</w:t>
      </w:r>
    </w:p>
    <w:p>
      <w:pPr>
        <w:spacing w:line="580" w:lineRule="exact"/>
        <w:ind w:firstLine="640" w:firstLineChars="200"/>
        <w:rPr>
          <w:rFonts w:hint="eastAsia" w:ascii="仿宋_GB2312" w:hAnsi="宋体" w:eastAsia="仿宋_GB2312" w:cs="宋体"/>
          <w:color w:val="auto"/>
          <w:sz w:val="32"/>
          <w:szCs w:val="32"/>
          <w:lang w:eastAsia="zh-CN"/>
        </w:rPr>
      </w:pPr>
      <w:r>
        <w:rPr>
          <w:rFonts w:hint="eastAsia" w:ascii="仿宋_GB2312" w:hAnsi="宋体" w:eastAsia="仿宋_GB2312" w:cs="宋体"/>
          <w:color w:val="auto"/>
          <w:sz w:val="32"/>
          <w:szCs w:val="32"/>
          <w:lang w:val="en-US" w:eastAsia="zh-CN"/>
        </w:rPr>
        <w:t>5.</w:t>
      </w:r>
      <w:r>
        <w:rPr>
          <w:rFonts w:hint="eastAsia" w:ascii="仿宋_GB2312" w:hAnsi="宋体" w:eastAsia="仿宋_GB2312" w:cs="宋体"/>
          <w:color w:val="auto"/>
          <w:sz w:val="32"/>
          <w:szCs w:val="32"/>
          <w:lang w:eastAsia="zh-CN"/>
        </w:rPr>
        <w:t>“海外研修经历”填写模板为：起止时间，所在院校或机构，</w:t>
      </w:r>
      <w:r>
        <w:rPr>
          <w:rFonts w:hint="eastAsia" w:ascii="仿宋_GB2312" w:hAnsi="宋体" w:eastAsia="仿宋_GB2312" w:cs="宋体"/>
          <w:color w:val="auto"/>
          <w:sz w:val="32"/>
          <w:szCs w:val="32"/>
          <w:lang w:val="en-US" w:eastAsia="zh-CN"/>
        </w:rPr>
        <w:t>研修身份</w:t>
      </w:r>
      <w:r>
        <w:rPr>
          <w:rFonts w:hint="eastAsia" w:ascii="仿宋_GB2312" w:hAnsi="宋体" w:eastAsia="仿宋_GB2312" w:cs="宋体"/>
          <w:color w:val="auto"/>
          <w:sz w:val="32"/>
          <w:szCs w:val="32"/>
          <w:lang w:eastAsia="zh-CN"/>
        </w:rPr>
        <w:t>。其中起止时间格式为xxxx.xx-xxxx.xx。例20</w:t>
      </w:r>
      <w:r>
        <w:rPr>
          <w:rFonts w:hint="eastAsia" w:ascii="仿宋_GB2312" w:hAnsi="宋体" w:eastAsia="仿宋_GB2312" w:cs="宋体"/>
          <w:color w:val="auto"/>
          <w:sz w:val="32"/>
          <w:szCs w:val="32"/>
          <w:lang w:val="en-US" w:eastAsia="zh-CN"/>
        </w:rPr>
        <w:t>19</w:t>
      </w:r>
      <w:r>
        <w:rPr>
          <w:rFonts w:hint="eastAsia" w:ascii="仿宋_GB2312" w:hAnsi="宋体" w:eastAsia="仿宋_GB2312" w:cs="宋体"/>
          <w:color w:val="auto"/>
          <w:sz w:val="32"/>
          <w:szCs w:val="32"/>
          <w:lang w:eastAsia="zh-CN"/>
        </w:rPr>
        <w:t>.06-20</w:t>
      </w:r>
      <w:r>
        <w:rPr>
          <w:rFonts w:hint="eastAsia" w:ascii="仿宋_GB2312" w:hAnsi="宋体" w:eastAsia="仿宋_GB2312" w:cs="宋体"/>
          <w:color w:val="auto"/>
          <w:sz w:val="32"/>
          <w:szCs w:val="32"/>
          <w:lang w:val="en-US" w:eastAsia="zh-CN"/>
        </w:rPr>
        <w:t>21</w:t>
      </w:r>
      <w:r>
        <w:rPr>
          <w:rFonts w:hint="eastAsia" w:ascii="仿宋_GB2312" w:hAnsi="宋体" w:eastAsia="仿宋_GB2312" w:cs="宋体"/>
          <w:color w:val="auto"/>
          <w:sz w:val="32"/>
          <w:szCs w:val="32"/>
          <w:lang w:eastAsia="zh-CN"/>
        </w:rPr>
        <w:t>.07，</w:t>
      </w:r>
      <w:r>
        <w:rPr>
          <w:rFonts w:hint="eastAsia" w:ascii="仿宋_GB2312" w:hAnsi="宋体" w:eastAsia="仿宋_GB2312" w:cs="宋体"/>
          <w:color w:val="auto"/>
          <w:sz w:val="32"/>
          <w:szCs w:val="32"/>
          <w:lang w:val="en-US" w:eastAsia="zh-CN"/>
        </w:rPr>
        <w:t>新加坡国立大学</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硕士/博士/博士联培/访问学者等</w:t>
      </w:r>
      <w:r>
        <w:rPr>
          <w:rFonts w:hint="eastAsia" w:ascii="仿宋_GB2312" w:hAnsi="宋体" w:eastAsia="仿宋_GB2312" w:cs="宋体"/>
          <w:color w:val="auto"/>
          <w:sz w:val="32"/>
          <w:szCs w:val="32"/>
          <w:lang w:eastAsia="zh-CN"/>
        </w:rPr>
        <w:t>。没有海外研修经历则填“无”。</w:t>
      </w:r>
    </w:p>
    <w:p>
      <w:pPr>
        <w:spacing w:line="580" w:lineRule="exact"/>
        <w:ind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6.“近5年主要科研成果”请严格按照系统提供的模板填写。</w:t>
      </w:r>
    </w:p>
    <w:p>
      <w:pPr>
        <w:spacing w:line="58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val="en-US" w:eastAsia="zh-CN"/>
        </w:rPr>
        <w:t>7</w:t>
      </w:r>
      <w:r>
        <w:rPr>
          <w:rFonts w:hint="eastAsia" w:ascii="仿宋_GB2312" w:hAnsi="宋体" w:eastAsia="仿宋_GB2312" w:cs="宋体"/>
          <w:color w:val="auto"/>
          <w:sz w:val="32"/>
          <w:szCs w:val="32"/>
        </w:rPr>
        <w:t>.上传的所有科研成果（项目、论著、奖励等）主要填写近五年内取得的，从201</w:t>
      </w:r>
      <w:r>
        <w:rPr>
          <w:rFonts w:hint="eastAsia" w:ascii="仿宋_GB2312" w:hAnsi="宋体" w:eastAsia="仿宋_GB2312" w:cs="宋体"/>
          <w:color w:val="auto"/>
          <w:sz w:val="32"/>
          <w:szCs w:val="32"/>
          <w:lang w:val="en-US" w:eastAsia="zh-CN"/>
        </w:rPr>
        <w:t>9</w:t>
      </w:r>
      <w:r>
        <w:rPr>
          <w:rFonts w:hint="eastAsia" w:ascii="仿宋_GB2312" w:hAnsi="宋体" w:eastAsia="仿宋_GB2312" w:cs="宋体"/>
          <w:color w:val="auto"/>
          <w:sz w:val="32"/>
          <w:szCs w:val="32"/>
        </w:rPr>
        <w:t>年1月1日算起。其中：</w:t>
      </w:r>
    </w:p>
    <w:p>
      <w:pPr>
        <w:spacing w:line="580" w:lineRule="exact"/>
        <w:ind w:firstLine="320" w:firstLineChars="1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 xml:space="preserve"> （1）项目</w:t>
      </w:r>
      <w:r>
        <w:rPr>
          <w:rFonts w:hint="eastAsia" w:ascii="仿宋_GB2312" w:hAnsi="宋体" w:eastAsia="仿宋_GB2312" w:cs="宋体"/>
          <w:color w:val="auto"/>
          <w:sz w:val="32"/>
          <w:szCs w:val="32"/>
          <w:lang w:eastAsia="zh-CN"/>
        </w:rPr>
        <w:t>只填写本人主持的纵向项目。项目</w:t>
      </w:r>
      <w:r>
        <w:rPr>
          <w:rFonts w:hint="eastAsia" w:ascii="仿宋_GB2312" w:hAnsi="宋体" w:eastAsia="仿宋_GB2312" w:cs="宋体"/>
          <w:color w:val="auto"/>
          <w:sz w:val="32"/>
          <w:szCs w:val="32"/>
        </w:rPr>
        <w:t>来源应根据项目批准立项单位的实际情况，填写准确信息。包括：国家自然科学基金委、全国哲学社会科学工作办公室、科技部、教育部、省自然科学基金委、省哲学社会科学基金办公室、省科技厅、省教育厅等。</w:t>
      </w:r>
    </w:p>
    <w:p>
      <w:pPr>
        <w:spacing w:line="580" w:lineRule="exact"/>
        <w:ind w:firstLine="480" w:firstLineChars="15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2）项目类别应根据项目批准立项类别的实际情况，填写准确信息。包括：重大专项、重点研究计划、杰出青年基金、优秀青年基金、重点项目、仪器专项、面上项目、一般项目、应急管理项目、地区科学基金项目、联合基金项目、数学天元基金项目、后期资助项目、国防重点预研项目、青年项目、思政专项、国际（地区）合作研究项目、国际（地区）合作交流项目等。</w:t>
      </w:r>
    </w:p>
    <w:p>
      <w:pPr>
        <w:spacing w:line="580" w:lineRule="exact"/>
        <w:ind w:firstLine="480" w:firstLineChars="15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（3）本人项目中排名以项目立结项材料中排名为准。</w:t>
      </w:r>
    </w:p>
    <w:p>
      <w:pPr>
        <w:spacing w:line="580" w:lineRule="exact"/>
        <w:ind w:firstLine="480" w:firstLineChars="15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rPr>
        <w:t>（4）</w:t>
      </w:r>
      <w:r>
        <w:rPr>
          <w:rFonts w:hint="eastAsia" w:ascii="仿宋_GB2312" w:hAnsi="宋体" w:eastAsia="仿宋_GB2312" w:cs="宋体"/>
          <w:color w:val="auto"/>
          <w:sz w:val="32"/>
          <w:szCs w:val="32"/>
          <w:lang w:val="en-US" w:eastAsia="zh-CN"/>
        </w:rPr>
        <w:t>论文请如实填写作者、题名、刊物名称、见刊年月、个人排名、收录情况、DOI号或网站等。论文收录情况包括：SCI、SSCI、EI、A&amp;HCI、CSSCI、CSCD核心库、中国计算机学会（CCF）公布的A、B、C类会议论文、《新华文摘》全文转载、“人</w:t>
      </w:r>
      <w:r>
        <w:rPr>
          <w:rFonts w:hint="eastAsia" w:ascii="仿宋_GB2312" w:hAnsi="宋体" w:eastAsia="仿宋_GB2312" w:cs="宋体"/>
          <w:color w:val="auto"/>
          <w:sz w:val="32"/>
          <w:szCs w:val="32"/>
        </w:rPr>
        <w:t>大复印资料”全文转载等。其中SCI收录论文须按中科院分区表大类分区明确分区信息（论文分区以论文发表年度的分区、收录情况等为依据；2021年11月22日起发表的论文，依据中国科学院文献情报中心期刊分区表升级版认定分区，在此之前依据基础版认定分区）。</w:t>
      </w:r>
      <w:r>
        <w:rPr>
          <w:rFonts w:hint="eastAsia" w:ascii="仿宋_GB2312" w:hAnsi="宋体" w:eastAsia="仿宋_GB2312" w:cs="宋体"/>
          <w:color w:val="auto"/>
          <w:sz w:val="32"/>
          <w:szCs w:val="32"/>
          <w:lang w:val="en-US" w:eastAsia="zh-CN"/>
        </w:rPr>
        <w:t xml:space="preserve"> </w:t>
      </w:r>
    </w:p>
    <w:p>
      <w:pPr>
        <w:spacing w:line="580" w:lineRule="exact"/>
        <w:ind w:firstLine="480" w:firstLineChars="15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（5）省部级以上科研奖励的排名以证书排名为准。</w:t>
      </w:r>
    </w:p>
    <w:p>
      <w:pPr>
        <w:spacing w:line="580" w:lineRule="exact"/>
        <w:ind w:firstLine="480" w:firstLineChars="150"/>
        <w:rPr>
          <w:rFonts w:hint="eastAsia" w:ascii="楷体_GB2312" w:hAnsi="宋体" w:eastAsia="楷体_GB2312" w:cs="宋体"/>
          <w:color w:val="auto"/>
          <w:sz w:val="32"/>
          <w:szCs w:val="32"/>
        </w:rPr>
      </w:pPr>
      <w:r>
        <w:rPr>
          <w:rFonts w:hint="eastAsia" w:ascii="楷体_GB2312" w:hAnsi="宋体" w:eastAsia="楷体_GB2312" w:cs="宋体"/>
          <w:color w:val="auto"/>
          <w:sz w:val="32"/>
          <w:szCs w:val="32"/>
        </w:rPr>
        <w:t>（二）上传附件注意事项</w:t>
      </w:r>
    </w:p>
    <w:p>
      <w:pPr>
        <w:spacing w:line="58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上传附件文件格式统一为PDF格式，同项内容有多个附件的，请将该系列附件扫描合并为一个PDF文件后再上传，注意调整好扫描分辨率使上传PDF文件单个大小控制在20M以内。</w:t>
      </w:r>
    </w:p>
    <w:p>
      <w:pPr>
        <w:spacing w:line="58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1.身份证：</w:t>
      </w:r>
      <w:r>
        <w:rPr>
          <w:rFonts w:hint="eastAsia" w:ascii="仿宋_GB2312" w:hAnsi="宋体" w:eastAsia="仿宋_GB2312" w:cs="宋体"/>
          <w:b/>
          <w:bCs/>
          <w:color w:val="auto"/>
          <w:sz w:val="32"/>
          <w:szCs w:val="32"/>
        </w:rPr>
        <w:t>必传</w:t>
      </w:r>
      <w:r>
        <w:rPr>
          <w:rFonts w:hint="eastAsia" w:ascii="仿宋_GB2312" w:hAnsi="宋体" w:eastAsia="仿宋_GB2312" w:cs="宋体"/>
          <w:color w:val="auto"/>
          <w:sz w:val="32"/>
          <w:szCs w:val="32"/>
        </w:rPr>
        <w:t>，含正反两面。</w:t>
      </w:r>
    </w:p>
    <w:p>
      <w:pPr>
        <w:spacing w:line="58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2.各层次毕业证、学位证书：</w:t>
      </w:r>
      <w:r>
        <w:rPr>
          <w:rFonts w:hint="eastAsia" w:ascii="仿宋_GB2312" w:hAnsi="宋体" w:eastAsia="仿宋_GB2312" w:cs="宋体"/>
          <w:b/>
          <w:bCs/>
          <w:color w:val="auto"/>
          <w:sz w:val="32"/>
          <w:szCs w:val="32"/>
        </w:rPr>
        <w:t>必传</w:t>
      </w:r>
      <w:r>
        <w:rPr>
          <w:rFonts w:hint="eastAsia" w:ascii="仿宋_GB2312" w:hAnsi="宋体" w:eastAsia="仿宋_GB2312" w:cs="宋体"/>
          <w:color w:val="auto"/>
          <w:sz w:val="32"/>
          <w:szCs w:val="32"/>
        </w:rPr>
        <w:t>，其中，取得境外学历学位的只须上传教育部留学服务中心出具的学历学位认证书;暂未取得最高学历毕业证、学位证书的202</w:t>
      </w:r>
      <w:r>
        <w:rPr>
          <w:rFonts w:hint="eastAsia" w:ascii="仿宋_GB2312" w:hAnsi="宋体" w:eastAsia="仿宋_GB2312" w:cs="宋体"/>
          <w:color w:val="auto"/>
          <w:sz w:val="32"/>
          <w:szCs w:val="32"/>
          <w:lang w:val="en-US" w:eastAsia="zh-CN"/>
        </w:rPr>
        <w:t>4</w:t>
      </w:r>
      <w:r>
        <w:rPr>
          <w:rFonts w:hint="eastAsia" w:ascii="仿宋_GB2312" w:hAnsi="宋体" w:eastAsia="仿宋_GB2312" w:cs="宋体"/>
          <w:color w:val="auto"/>
          <w:sz w:val="32"/>
          <w:szCs w:val="32"/>
        </w:rPr>
        <w:t>年应届毕业生须上传学信网下载的《教育部学籍在线验证报告》。</w:t>
      </w:r>
    </w:p>
    <w:p>
      <w:pPr>
        <w:spacing w:line="58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val="en-US" w:eastAsia="zh-CN"/>
        </w:rPr>
        <w:t>3</w:t>
      </w:r>
      <w:r>
        <w:rPr>
          <w:rFonts w:hint="eastAsia" w:ascii="仿宋_GB2312" w:hAnsi="宋体" w:eastAsia="仿宋_GB2312" w:cs="宋体"/>
          <w:color w:val="auto"/>
          <w:sz w:val="32"/>
          <w:szCs w:val="32"/>
        </w:rPr>
        <w:t>.所在单位党委或党总支出具的思想政治表现鉴定书：</w:t>
      </w:r>
      <w:r>
        <w:rPr>
          <w:rFonts w:hint="eastAsia" w:ascii="仿宋_GB2312" w:hAnsi="宋体" w:eastAsia="仿宋_GB2312" w:cs="宋体"/>
          <w:b/>
          <w:bCs/>
          <w:color w:val="auto"/>
          <w:sz w:val="32"/>
          <w:szCs w:val="32"/>
        </w:rPr>
        <w:t>必传，暂时无法提供的请上传情况说明</w:t>
      </w:r>
      <w:r>
        <w:rPr>
          <w:rFonts w:hint="eastAsia" w:ascii="仿宋_GB2312" w:hAnsi="宋体" w:eastAsia="仿宋_GB2312" w:cs="宋体"/>
          <w:color w:val="auto"/>
          <w:sz w:val="32"/>
          <w:szCs w:val="32"/>
        </w:rPr>
        <w:t>。</w:t>
      </w:r>
    </w:p>
    <w:p>
      <w:pPr>
        <w:spacing w:line="580" w:lineRule="exact"/>
        <w:ind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rPr>
        <w:t>4.论文收录证明：需是教育部科技查新工作站出具的，有SCI收录论文的请按中科院大类分区标准明确分区及影响因子。</w:t>
      </w:r>
    </w:p>
    <w:p>
      <w:pPr>
        <w:spacing w:line="58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val="en-US" w:eastAsia="zh-CN"/>
        </w:rPr>
        <w:t>5</w:t>
      </w:r>
      <w:r>
        <w:rPr>
          <w:rFonts w:hint="eastAsia" w:ascii="仿宋_GB2312" w:hAnsi="宋体" w:eastAsia="仿宋_GB2312" w:cs="宋体"/>
          <w:color w:val="auto"/>
          <w:sz w:val="32"/>
          <w:szCs w:val="32"/>
        </w:rPr>
        <w:t>.</w:t>
      </w:r>
      <w:r>
        <w:rPr>
          <w:rFonts w:hint="eastAsia" w:ascii="仿宋_GB2312" w:hAnsi="宋体" w:eastAsia="仿宋_GB2312" w:cs="宋体"/>
          <w:color w:val="auto"/>
          <w:sz w:val="32"/>
          <w:szCs w:val="32"/>
          <w:lang w:val="en-US" w:eastAsia="zh-CN"/>
        </w:rPr>
        <w:t>主持纵向项目的证明材料：填报了近五年</w:t>
      </w:r>
      <w:r>
        <w:rPr>
          <w:rFonts w:hint="eastAsia" w:ascii="仿宋_GB2312" w:hAnsi="宋体" w:eastAsia="仿宋_GB2312" w:cs="宋体"/>
          <w:color w:val="auto"/>
          <w:sz w:val="32"/>
          <w:szCs w:val="32"/>
          <w:lang w:eastAsia="zh-CN"/>
        </w:rPr>
        <w:t>本人主持的纵向项目的</w:t>
      </w:r>
      <w:r>
        <w:rPr>
          <w:rFonts w:hint="eastAsia" w:ascii="仿宋_GB2312" w:hAnsi="宋体" w:eastAsia="仿宋_GB2312" w:cs="宋体"/>
          <w:color w:val="auto"/>
          <w:sz w:val="32"/>
          <w:szCs w:val="32"/>
          <w:lang w:val="en-US" w:eastAsia="zh-CN"/>
        </w:rPr>
        <w:t>应聘者，</w:t>
      </w:r>
      <w:r>
        <w:rPr>
          <w:rFonts w:hint="eastAsia" w:ascii="仿宋_GB2312" w:hAnsi="宋体" w:eastAsia="仿宋_GB2312" w:cs="宋体"/>
          <w:color w:val="auto"/>
          <w:sz w:val="32"/>
          <w:szCs w:val="32"/>
          <w:lang w:eastAsia="zh-CN"/>
        </w:rPr>
        <w:t>需要上</w:t>
      </w:r>
      <w:r>
        <w:rPr>
          <w:rFonts w:hint="eastAsia" w:ascii="仿宋_GB2312" w:hAnsi="宋体" w:eastAsia="仿宋_GB2312" w:cs="宋体"/>
          <w:color w:val="auto"/>
          <w:sz w:val="32"/>
          <w:szCs w:val="32"/>
          <w:lang w:val="en-US" w:eastAsia="zh-CN"/>
        </w:rPr>
        <w:t>传立项或结项相关证明材料。</w:t>
      </w:r>
    </w:p>
    <w:p>
      <w:pPr>
        <w:spacing w:line="580" w:lineRule="exact"/>
        <w:ind w:firstLine="640" w:firstLineChars="200"/>
        <w:rPr>
          <w:rFonts w:hint="eastAsia" w:ascii="黑体" w:hAnsi="黑体" w:eastAsia="黑体" w:cs="宋体"/>
          <w:color w:val="auto"/>
          <w:sz w:val="32"/>
          <w:szCs w:val="32"/>
        </w:rPr>
      </w:pPr>
      <w:r>
        <w:rPr>
          <w:rFonts w:hint="eastAsia" w:ascii="黑体" w:hAnsi="黑体" w:eastAsia="黑体" w:cs="宋体"/>
          <w:color w:val="auto"/>
          <w:sz w:val="32"/>
          <w:szCs w:val="32"/>
        </w:rPr>
        <w:t>三、应聘岗位</w:t>
      </w:r>
    </w:p>
    <w:p>
      <w:pPr>
        <w:spacing w:line="58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本招聘系统主要用于网上报名，各岗位的条件、要求等信息以学校官网发布的相关招聘</w:t>
      </w:r>
      <w:r>
        <w:rPr>
          <w:rFonts w:hint="eastAsia" w:ascii="仿宋_GB2312" w:hAnsi="宋体" w:eastAsia="仿宋_GB2312" w:cs="宋体"/>
          <w:color w:val="auto"/>
          <w:sz w:val="32"/>
          <w:szCs w:val="32"/>
          <w:lang w:eastAsia="zh-CN"/>
        </w:rPr>
        <w:t>公告</w:t>
      </w:r>
      <w:r>
        <w:rPr>
          <w:rFonts w:hint="eastAsia" w:ascii="仿宋_GB2312" w:hAnsi="宋体" w:eastAsia="仿宋_GB2312" w:cs="宋体"/>
          <w:color w:val="auto"/>
          <w:sz w:val="32"/>
          <w:szCs w:val="32"/>
        </w:rPr>
        <w:t>为准。各类信息填写完整、附件材料扫描上传后，返回【招聘首页】，点击【高层次人才及专任教师自主招聘】</w:t>
      </w:r>
      <w:r>
        <w:rPr>
          <w:rFonts w:hint="eastAsia" w:ascii="仿宋_GB2312" w:hAnsi="宋体" w:eastAsia="仿宋_GB2312" w:cs="宋体"/>
          <w:color w:val="auto"/>
          <w:sz w:val="32"/>
          <w:szCs w:val="32"/>
          <w:lang w:val="en-US" w:eastAsia="zh-CN"/>
        </w:rPr>
        <w:t>或【博士后招聘】</w:t>
      </w:r>
      <w:r>
        <w:rPr>
          <w:rFonts w:hint="eastAsia" w:ascii="仿宋_GB2312" w:hAnsi="宋体" w:eastAsia="仿宋_GB2312" w:cs="宋体"/>
          <w:color w:val="auto"/>
          <w:sz w:val="32"/>
          <w:szCs w:val="32"/>
        </w:rPr>
        <w:t>，根据招聘岗位计划及要求选择应聘岗位，点击【应聘】，每人限报1个岗位，应聘人员可登陆报名系统点击【个人中心】—【我</w:t>
      </w:r>
      <w:r>
        <w:rPr>
          <w:rFonts w:hint="eastAsia" w:ascii="仿宋_GB2312" w:hAnsi="宋体" w:eastAsia="仿宋_GB2312" w:cs="宋体"/>
          <w:color w:val="auto"/>
          <w:sz w:val="32"/>
          <w:szCs w:val="32"/>
          <w:lang w:val="en-US" w:eastAsia="zh-CN"/>
        </w:rPr>
        <w:t>应聘的岗位</w:t>
      </w:r>
      <w:r>
        <w:rPr>
          <w:rFonts w:hint="eastAsia" w:ascii="仿宋_GB2312" w:hAnsi="宋体" w:eastAsia="仿宋_GB2312" w:cs="宋体"/>
          <w:color w:val="auto"/>
          <w:sz w:val="32"/>
          <w:szCs w:val="32"/>
        </w:rPr>
        <w:t>】查看审核状态，若状态为【</w:t>
      </w:r>
      <w:r>
        <w:rPr>
          <w:rFonts w:hint="eastAsia" w:ascii="仿宋_GB2312" w:hAnsi="宋体" w:eastAsia="仿宋_GB2312" w:cs="宋体"/>
          <w:color w:val="auto"/>
          <w:sz w:val="32"/>
          <w:szCs w:val="32"/>
          <w:lang w:eastAsia="zh-CN"/>
        </w:rPr>
        <w:t>修改简历后重投</w:t>
      </w:r>
      <w:r>
        <w:rPr>
          <w:rFonts w:hint="eastAsia" w:ascii="仿宋_GB2312" w:hAnsi="宋体" w:eastAsia="仿宋_GB2312" w:cs="宋体"/>
          <w:color w:val="auto"/>
          <w:sz w:val="32"/>
          <w:szCs w:val="32"/>
        </w:rPr>
        <w:t>】则需</w:t>
      </w:r>
      <w:r>
        <w:rPr>
          <w:rFonts w:hint="eastAsia" w:ascii="仿宋_GB2312" w:hAnsi="宋体" w:eastAsia="仿宋_GB2312" w:cs="宋体"/>
          <w:color w:val="auto"/>
          <w:sz w:val="32"/>
          <w:szCs w:val="32"/>
          <w:lang w:val="en-US" w:eastAsia="zh-CN"/>
        </w:rPr>
        <w:t>进入【我的简历】对</w:t>
      </w:r>
      <w:r>
        <w:rPr>
          <w:rFonts w:hint="eastAsia" w:ascii="仿宋_GB2312" w:hAnsi="宋体" w:eastAsia="仿宋_GB2312" w:cs="宋体"/>
          <w:color w:val="auto"/>
          <w:sz w:val="32"/>
          <w:szCs w:val="32"/>
          <w:lang w:eastAsia="zh-CN"/>
        </w:rPr>
        <w:t>填报的基本信息和</w:t>
      </w:r>
      <w:r>
        <w:rPr>
          <w:rFonts w:hint="eastAsia" w:ascii="仿宋_GB2312" w:hAnsi="宋体" w:eastAsia="仿宋_GB2312" w:cs="宋体"/>
          <w:color w:val="auto"/>
          <w:sz w:val="32"/>
          <w:szCs w:val="32"/>
        </w:rPr>
        <w:t>上传</w:t>
      </w:r>
      <w:r>
        <w:rPr>
          <w:rFonts w:hint="eastAsia" w:ascii="仿宋_GB2312" w:hAnsi="宋体" w:eastAsia="仿宋_GB2312" w:cs="宋体"/>
          <w:color w:val="auto"/>
          <w:sz w:val="32"/>
          <w:szCs w:val="32"/>
          <w:lang w:eastAsia="zh-CN"/>
        </w:rPr>
        <w:t>的</w:t>
      </w:r>
      <w:r>
        <w:rPr>
          <w:rFonts w:hint="eastAsia" w:ascii="仿宋_GB2312" w:hAnsi="宋体" w:eastAsia="仿宋_GB2312" w:cs="宋体"/>
          <w:color w:val="auto"/>
          <w:sz w:val="32"/>
          <w:szCs w:val="32"/>
        </w:rPr>
        <w:t>材料</w:t>
      </w:r>
      <w:r>
        <w:rPr>
          <w:rFonts w:hint="eastAsia" w:ascii="仿宋_GB2312" w:hAnsi="宋体" w:eastAsia="仿宋_GB2312" w:cs="宋体"/>
          <w:color w:val="auto"/>
          <w:sz w:val="32"/>
          <w:szCs w:val="32"/>
          <w:lang w:eastAsia="zh-CN"/>
        </w:rPr>
        <w:t>进行更新，再点击【确定】。</w:t>
      </w:r>
      <w:r>
        <w:rPr>
          <w:rFonts w:hint="eastAsia" w:ascii="仿宋_GB2312" w:hAnsi="宋体" w:eastAsia="仿宋_GB2312" w:cs="宋体"/>
          <w:color w:val="auto"/>
          <w:sz w:val="32"/>
          <w:szCs w:val="32"/>
        </w:rPr>
        <w:t>如有疑问请联系苏老师，联系电话：0731-85258354。</w:t>
      </w:r>
    </w:p>
    <w:p>
      <w:pPr>
        <w:spacing w:line="580" w:lineRule="exact"/>
        <w:ind w:firstLine="640" w:firstLineChars="200"/>
        <w:rPr>
          <w:rFonts w:hint="eastAsia" w:ascii="黑体" w:hAnsi="黑体" w:eastAsia="黑体" w:cs="宋体"/>
          <w:color w:val="auto"/>
          <w:sz w:val="32"/>
          <w:szCs w:val="32"/>
        </w:rPr>
      </w:pPr>
      <w:r>
        <w:rPr>
          <w:rFonts w:hint="eastAsia" w:ascii="黑体" w:hAnsi="黑体" w:eastAsia="黑体" w:cs="宋体"/>
          <w:color w:val="auto"/>
          <w:sz w:val="32"/>
          <w:szCs w:val="32"/>
        </w:rPr>
        <w:t>四、常见问题</w:t>
      </w:r>
    </w:p>
    <w:p>
      <w:pPr>
        <w:spacing w:line="580" w:lineRule="exact"/>
        <w:ind w:firstLine="640" w:firstLineChars="200"/>
        <w:rPr>
          <w:rFonts w:hint="eastAsia" w:ascii="楷体_GB2312" w:hAnsi="宋体" w:eastAsia="楷体_GB2312" w:cs="宋体"/>
          <w:color w:val="auto"/>
          <w:sz w:val="32"/>
          <w:szCs w:val="32"/>
        </w:rPr>
      </w:pPr>
      <w:r>
        <w:rPr>
          <w:rFonts w:hint="eastAsia" w:ascii="楷体_GB2312" w:hAnsi="宋体" w:eastAsia="楷体_GB2312" w:cs="宋体"/>
          <w:color w:val="auto"/>
          <w:sz w:val="32"/>
          <w:szCs w:val="32"/>
        </w:rPr>
        <w:t>（一）密码找回</w:t>
      </w:r>
    </w:p>
    <w:p>
      <w:pPr>
        <w:spacing w:line="580" w:lineRule="exact"/>
        <w:ind w:firstLine="640" w:firstLineChars="200"/>
        <w:rPr>
          <w:rFonts w:hint="eastAsia" w:ascii="楷体_GB2312" w:hAnsi="宋体" w:eastAsia="楷体_GB2312" w:cs="宋体"/>
          <w:color w:val="auto"/>
          <w:sz w:val="32"/>
          <w:szCs w:val="32"/>
        </w:rPr>
      </w:pPr>
      <w:r>
        <w:rPr>
          <w:rFonts w:hint="eastAsia" w:ascii="仿宋_GB2312" w:hAnsi="宋体" w:eastAsia="仿宋_GB2312" w:cs="宋体"/>
          <w:color w:val="auto"/>
          <w:sz w:val="32"/>
          <w:szCs w:val="32"/>
        </w:rPr>
        <w:t>请根据找回密码提示完成密码找回（密码找回将通过注册邮箱完成）。</w:t>
      </w:r>
    </w:p>
    <w:p>
      <w:pPr>
        <w:spacing w:line="580" w:lineRule="exact"/>
        <w:ind w:firstLine="640" w:firstLineChars="200"/>
        <w:rPr>
          <w:rFonts w:hint="eastAsia" w:ascii="楷体_GB2312" w:hAnsi="宋体" w:eastAsia="楷体_GB2312" w:cs="宋体"/>
          <w:color w:val="auto"/>
          <w:sz w:val="32"/>
          <w:szCs w:val="32"/>
        </w:rPr>
      </w:pPr>
      <w:r>
        <w:rPr>
          <w:rFonts w:hint="eastAsia" w:ascii="楷体_GB2312" w:hAnsi="宋体" w:eastAsia="楷体_GB2312" w:cs="宋体"/>
          <w:color w:val="auto"/>
          <w:sz w:val="32"/>
          <w:szCs w:val="32"/>
        </w:rPr>
        <w:t>（二）无法填写或保存</w:t>
      </w:r>
    </w:p>
    <w:p>
      <w:pPr>
        <w:spacing w:line="580" w:lineRule="exact"/>
        <w:ind w:firstLine="640" w:firstLineChars="200"/>
        <w:rPr>
          <w:rFonts w:hint="eastAsia" w:ascii="楷体_GB2312" w:hAnsi="宋体" w:eastAsia="楷体_GB2312" w:cs="宋体"/>
          <w:color w:val="auto"/>
          <w:sz w:val="32"/>
          <w:szCs w:val="32"/>
        </w:rPr>
      </w:pPr>
      <w:r>
        <w:rPr>
          <w:rFonts w:hint="eastAsia" w:ascii="仿宋_GB2312" w:hAnsi="宋体" w:eastAsia="仿宋_GB2312" w:cs="宋体"/>
          <w:color w:val="auto"/>
          <w:sz w:val="32"/>
          <w:szCs w:val="32"/>
        </w:rPr>
        <w:t>推荐使用360浏览器（建议设置为极速模式）。</w:t>
      </w:r>
    </w:p>
    <w:p>
      <w:pPr>
        <w:spacing w:line="580" w:lineRule="exact"/>
        <w:ind w:firstLine="640" w:firstLineChars="200"/>
        <w:rPr>
          <w:rFonts w:hint="eastAsia" w:ascii="楷体_GB2312" w:hAnsi="宋体" w:eastAsia="楷体_GB2312" w:cs="宋体"/>
          <w:color w:val="auto"/>
          <w:sz w:val="32"/>
          <w:szCs w:val="32"/>
        </w:rPr>
      </w:pPr>
      <w:r>
        <w:rPr>
          <w:rFonts w:hint="eastAsia" w:ascii="楷体_GB2312" w:hAnsi="宋体" w:eastAsia="楷体_GB2312" w:cs="宋体"/>
          <w:color w:val="auto"/>
          <w:sz w:val="32"/>
          <w:szCs w:val="32"/>
        </w:rPr>
        <w:t>（三）提示上传的附件非法</w:t>
      </w:r>
    </w:p>
    <w:p>
      <w:pPr>
        <w:spacing w:line="58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附件的路径中不允许含有：/.&lt;%（.....等特殊符号，建议将上传路径设为桌面。</w:t>
      </w:r>
    </w:p>
    <w:p>
      <w:pPr>
        <w:spacing w:line="580" w:lineRule="exact"/>
        <w:ind w:firstLine="640" w:firstLineChars="200"/>
        <w:rPr>
          <w:rFonts w:hint="eastAsia" w:ascii="楷体_GB2312" w:hAnsi="宋体" w:eastAsia="楷体_GB2312" w:cs="宋体"/>
          <w:color w:val="auto"/>
          <w:sz w:val="32"/>
          <w:szCs w:val="32"/>
        </w:rPr>
      </w:pPr>
      <w:r>
        <w:rPr>
          <w:rFonts w:hint="eastAsia" w:ascii="楷体_GB2312" w:hAnsi="宋体" w:eastAsia="楷体_GB2312" w:cs="宋体"/>
          <w:color w:val="auto"/>
          <w:sz w:val="32"/>
          <w:szCs w:val="32"/>
        </w:rPr>
        <w:t>（四）联系我们</w:t>
      </w:r>
    </w:p>
    <w:p>
      <w:pPr>
        <w:spacing w:line="58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应聘系统故障等技术问题请联系欧阳老师，联系电话：0731-85258345。</w:t>
      </w:r>
    </w:p>
    <w:sectPr>
      <w:pgSz w:w="11906" w:h="16838"/>
      <w:pgMar w:top="2098" w:right="1474"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80A160-2567-4B95-A2B0-0EB4CD1D00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F3B04EAC-8A2A-4120-8D87-511B5EFDEC02}"/>
  </w:font>
  <w:font w:name="方正小标宋简体">
    <w:panose1 w:val="03000509000000000000"/>
    <w:charset w:val="86"/>
    <w:family w:val="script"/>
    <w:pitch w:val="default"/>
    <w:sig w:usb0="00000001" w:usb1="080E0000" w:usb2="00000000" w:usb3="00000000" w:csb0="00040000" w:csb1="00000000"/>
    <w:embedRegular r:id="rId3" w:fontKey="{7D5CC373-4DE6-431E-AE77-5DE4F3C1E434}"/>
  </w:font>
  <w:font w:name="楷体_GB2312">
    <w:panose1 w:val="02010609030101010101"/>
    <w:charset w:val="86"/>
    <w:family w:val="modern"/>
    <w:pitch w:val="default"/>
    <w:sig w:usb0="00000001" w:usb1="080E0000" w:usb2="00000000" w:usb3="00000000" w:csb0="00040000" w:csb1="00000000"/>
    <w:embedRegular r:id="rId4" w:fontKey="{25621E7B-CA14-4E9F-A94E-1A121B2A5D5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YjM1ZTE2NzY1ZTMwMTc1ODg2ZTc5NTAxNDQyNDcifQ=="/>
  </w:docVars>
  <w:rsids>
    <w:rsidRoot w:val="1F696E0E"/>
    <w:rsid w:val="00090497"/>
    <w:rsid w:val="00152858"/>
    <w:rsid w:val="00203799"/>
    <w:rsid w:val="0050256F"/>
    <w:rsid w:val="005405B4"/>
    <w:rsid w:val="00635973"/>
    <w:rsid w:val="00817C89"/>
    <w:rsid w:val="00830936"/>
    <w:rsid w:val="008524F5"/>
    <w:rsid w:val="00940493"/>
    <w:rsid w:val="009813C5"/>
    <w:rsid w:val="00B648B7"/>
    <w:rsid w:val="00CB5C00"/>
    <w:rsid w:val="00DB25A8"/>
    <w:rsid w:val="00DD1615"/>
    <w:rsid w:val="00EB57B7"/>
    <w:rsid w:val="00EC4577"/>
    <w:rsid w:val="028B18FB"/>
    <w:rsid w:val="07BC4F4B"/>
    <w:rsid w:val="0C656D19"/>
    <w:rsid w:val="0FB32491"/>
    <w:rsid w:val="136E30E3"/>
    <w:rsid w:val="13C7650B"/>
    <w:rsid w:val="15C745A0"/>
    <w:rsid w:val="180E295A"/>
    <w:rsid w:val="1A451613"/>
    <w:rsid w:val="1C3861F8"/>
    <w:rsid w:val="1E0839A8"/>
    <w:rsid w:val="1EC41FC5"/>
    <w:rsid w:val="1F696E0E"/>
    <w:rsid w:val="21577120"/>
    <w:rsid w:val="21D10CFF"/>
    <w:rsid w:val="2603335E"/>
    <w:rsid w:val="260D397E"/>
    <w:rsid w:val="26F574FF"/>
    <w:rsid w:val="27622DEE"/>
    <w:rsid w:val="2A63141D"/>
    <w:rsid w:val="2C18583D"/>
    <w:rsid w:val="2D3945E4"/>
    <w:rsid w:val="306D41FA"/>
    <w:rsid w:val="315947EF"/>
    <w:rsid w:val="34812D6F"/>
    <w:rsid w:val="3D270FB2"/>
    <w:rsid w:val="3E2C6DE7"/>
    <w:rsid w:val="402204A1"/>
    <w:rsid w:val="41C51A2C"/>
    <w:rsid w:val="42EB143E"/>
    <w:rsid w:val="42ED123B"/>
    <w:rsid w:val="43122A4F"/>
    <w:rsid w:val="44F52628"/>
    <w:rsid w:val="478163F5"/>
    <w:rsid w:val="4A7B0966"/>
    <w:rsid w:val="4E9609D8"/>
    <w:rsid w:val="504F5DCD"/>
    <w:rsid w:val="519D3809"/>
    <w:rsid w:val="52D162B7"/>
    <w:rsid w:val="5302663C"/>
    <w:rsid w:val="53B11E10"/>
    <w:rsid w:val="57894854"/>
    <w:rsid w:val="58690F0C"/>
    <w:rsid w:val="587C1609"/>
    <w:rsid w:val="5A2570B4"/>
    <w:rsid w:val="5AEE56F8"/>
    <w:rsid w:val="5B296730"/>
    <w:rsid w:val="5B6634E0"/>
    <w:rsid w:val="5DF05048"/>
    <w:rsid w:val="5E563CE0"/>
    <w:rsid w:val="61516E5D"/>
    <w:rsid w:val="615C56B0"/>
    <w:rsid w:val="650C334B"/>
    <w:rsid w:val="66FC2F4B"/>
    <w:rsid w:val="6C363717"/>
    <w:rsid w:val="71330742"/>
    <w:rsid w:val="72872F80"/>
    <w:rsid w:val="755D2C86"/>
    <w:rsid w:val="760B1FE2"/>
    <w:rsid w:val="77B707C9"/>
    <w:rsid w:val="7AB33167"/>
    <w:rsid w:val="7D4334E4"/>
    <w:rsid w:val="7F6220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4"/>
    <w:autoRedefine/>
    <w:qFormat/>
    <w:uiPriority w:val="0"/>
    <w:pPr>
      <w:tabs>
        <w:tab w:val="center" w:pos="4153"/>
        <w:tab w:val="right" w:pos="8306"/>
      </w:tabs>
      <w:snapToGrid w:val="0"/>
      <w:jc w:val="left"/>
    </w:pPr>
    <w:rPr>
      <w:sz w:val="18"/>
      <w:szCs w:val="18"/>
    </w:rPr>
  </w:style>
  <w:style w:type="paragraph" w:styleId="3">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jc w:val="left"/>
    </w:pPr>
    <w:rPr>
      <w:kern w:val="0"/>
      <w:sz w:val="24"/>
    </w:rPr>
  </w:style>
  <w:style w:type="character" w:styleId="7">
    <w:name w:val="FollowedHyperlink"/>
    <w:basedOn w:val="6"/>
    <w:autoRedefine/>
    <w:qFormat/>
    <w:uiPriority w:val="0"/>
    <w:rPr>
      <w:color w:val="060606"/>
      <w:u w:val="none"/>
    </w:rPr>
  </w:style>
  <w:style w:type="character" w:styleId="8">
    <w:name w:val="Hyperlink"/>
    <w:basedOn w:val="6"/>
    <w:autoRedefine/>
    <w:qFormat/>
    <w:uiPriority w:val="0"/>
    <w:rPr>
      <w:color w:val="060606"/>
      <w:u w:val="none"/>
    </w:rPr>
  </w:style>
  <w:style w:type="character" w:customStyle="1" w:styleId="9">
    <w:name w:val="on"/>
    <w:basedOn w:val="6"/>
    <w:autoRedefine/>
    <w:qFormat/>
    <w:uiPriority w:val="0"/>
    <w:rPr>
      <w:shd w:val="clear" w:color="auto" w:fill="FFFFFF"/>
    </w:rPr>
  </w:style>
  <w:style w:type="character" w:customStyle="1" w:styleId="10">
    <w:name w:val="cur"/>
    <w:basedOn w:val="6"/>
    <w:autoRedefine/>
    <w:qFormat/>
    <w:uiPriority w:val="0"/>
    <w:rPr>
      <w:color w:val="FFFFFF"/>
      <w:shd w:val="clear" w:color="auto" w:fill="82CD2D"/>
    </w:rPr>
  </w:style>
  <w:style w:type="paragraph" w:customStyle="1" w:styleId="11">
    <w:name w:val="_Style 8"/>
    <w:basedOn w:val="1"/>
    <w:next w:val="1"/>
    <w:autoRedefine/>
    <w:qFormat/>
    <w:uiPriority w:val="0"/>
    <w:pPr>
      <w:pBdr>
        <w:bottom w:val="single" w:color="auto" w:sz="6" w:space="1"/>
      </w:pBdr>
      <w:jc w:val="center"/>
    </w:pPr>
    <w:rPr>
      <w:rFonts w:ascii="Arial"/>
      <w:vanish/>
      <w:sz w:val="16"/>
    </w:rPr>
  </w:style>
  <w:style w:type="paragraph" w:customStyle="1" w:styleId="12">
    <w:name w:val="_Style 9"/>
    <w:basedOn w:val="1"/>
    <w:next w:val="1"/>
    <w:autoRedefine/>
    <w:qFormat/>
    <w:uiPriority w:val="0"/>
    <w:pPr>
      <w:pBdr>
        <w:top w:val="single" w:color="auto" w:sz="6" w:space="1"/>
      </w:pBdr>
      <w:jc w:val="center"/>
    </w:pPr>
    <w:rPr>
      <w:rFonts w:ascii="Arial"/>
      <w:vanish/>
      <w:sz w:val="16"/>
    </w:rPr>
  </w:style>
  <w:style w:type="character" w:customStyle="1" w:styleId="13">
    <w:name w:val="页眉 Char"/>
    <w:basedOn w:val="6"/>
    <w:link w:val="3"/>
    <w:autoRedefine/>
    <w:qFormat/>
    <w:uiPriority w:val="0"/>
    <w:rPr>
      <w:kern w:val="2"/>
      <w:sz w:val="18"/>
      <w:szCs w:val="18"/>
    </w:rPr>
  </w:style>
  <w:style w:type="character" w:customStyle="1" w:styleId="14">
    <w:name w:val="页脚 Char"/>
    <w:basedOn w:val="6"/>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D4820-9E20-4A18-ADC1-6AD410958815}">
  <ds:schemaRefs/>
</ds:datastoreItem>
</file>

<file path=docProps/app.xml><?xml version="1.0" encoding="utf-8"?>
<Properties xmlns="http://schemas.openxmlformats.org/officeDocument/2006/extended-properties" xmlns:vt="http://schemas.openxmlformats.org/officeDocument/2006/docPropsVTypes">
  <Template>Normal</Template>
  <Pages>5</Pages>
  <Words>2086</Words>
  <Characters>2264</Characters>
  <Lines>14</Lines>
  <Paragraphs>4</Paragraphs>
  <TotalTime>7</TotalTime>
  <ScaleCrop>false</ScaleCrop>
  <LinksUpToDate>false</LinksUpToDate>
  <CharactersWithSpaces>2273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2022-01-20T08:40:00Z</dcterms:created>
  <dc:creator>糯米糕จุ๊บ</dc:creator>
  <cp:lastModifiedBy>高才汇</cp:lastModifiedBy>
  <cp:lastPrinted>2024-03-13T10:25:00Z</cp:lastPrinted>
  <dcterms:modified xsi:type="dcterms:W3CDTF">2024-05-31T06:25:13Z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DE301E3E56BC4C0FAD3C63BBAC40D98D_13</vt:lpwstr>
  </property>
</Properties>
</file>