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8ED6A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浙江建设技师学院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博士后研究人员</w:t>
      </w:r>
    </w:p>
    <w:p w14:paraId="7F1F1017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3280AF74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专 家 推 荐 书</w:t>
      </w:r>
    </w:p>
    <w:p w14:paraId="58DDF84F">
      <w:pPr>
        <w:jc w:val="center"/>
        <w:rPr>
          <w:rFonts w:ascii="仿宋_GB2312" w:eastAsia="仿宋_GB2312"/>
          <w:b/>
          <w:sz w:val="28"/>
        </w:rPr>
      </w:pPr>
    </w:p>
    <w:p w14:paraId="71387A85"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     </w:t>
      </w:r>
      <w:r>
        <w:rPr>
          <w:rFonts w:hint="eastAsia" w:ascii="宋体" w:hAnsi="宋体" w:eastAsia="宋体" w:cs="宋体"/>
          <w:b/>
          <w:sz w:val="28"/>
        </w:rPr>
        <w:t xml:space="preserve">    被推荐人姓名 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</w:t>
      </w:r>
    </w:p>
    <w:p w14:paraId="6F95B0E3"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工作站名称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u w:val="single"/>
        </w:rPr>
        <w:t xml:space="preserve">         </w:t>
      </w:r>
    </w:p>
    <w:p w14:paraId="1C90C8DB">
      <w:pPr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      </w:t>
      </w:r>
    </w:p>
    <w:p w14:paraId="3B9775AB">
      <w:pPr>
        <w:jc w:val="center"/>
      </w:pPr>
      <w:r>
        <w:rPr>
          <w:rFonts w:hint="eastAsia"/>
        </w:rPr>
        <w:t>（以上内容由被推荐人填写，以下内容由推荐专家填写）</w:t>
      </w:r>
    </w:p>
    <w:p w14:paraId="23912E9C">
      <w:pPr>
        <w:jc w:val="center"/>
        <w:rPr>
          <w:rFonts w:ascii="仿宋_GB2312" w:eastAsia="仿宋_GB2312"/>
          <w:sz w:val="24"/>
        </w:rPr>
      </w:pPr>
    </w:p>
    <w:p w14:paraId="2F7F5778">
      <w:pPr>
        <w:rPr>
          <w:rFonts w:ascii="宋体" w:hAnsi="宋体" w:eastAsia="宋体" w:cs="宋体"/>
          <w:b/>
          <w:sz w:val="28"/>
        </w:rPr>
      </w:pP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b/>
          <w:sz w:val="28"/>
        </w:rPr>
        <w:t xml:space="preserve">      </w:t>
      </w:r>
      <w:r>
        <w:rPr>
          <w:rFonts w:hint="eastAsia" w:ascii="宋体" w:hAnsi="宋体" w:eastAsia="宋体" w:cs="宋体"/>
          <w:b/>
          <w:sz w:val="28"/>
        </w:rPr>
        <w:t xml:space="preserve"> 推荐人姓名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     </w:t>
      </w:r>
    </w:p>
    <w:p w14:paraId="45341592">
      <w:pPr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 xml:space="preserve">         工作单位 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     </w:t>
      </w:r>
    </w:p>
    <w:p w14:paraId="66DCB3BF">
      <w:pPr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 xml:space="preserve">         职  称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sz w:val="28"/>
        </w:rPr>
        <w:t xml:space="preserve"> 职  务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</w:t>
      </w:r>
    </w:p>
    <w:p w14:paraId="5887FDF5"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从事的学科、专业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</w:t>
      </w:r>
    </w:p>
    <w:p w14:paraId="345FEC6D"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与被推荐人关系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</w:t>
      </w:r>
    </w:p>
    <w:p w14:paraId="5B1FFCDD">
      <w:pPr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 xml:space="preserve">         通信地址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       </w:t>
      </w:r>
    </w:p>
    <w:p w14:paraId="094F69E4"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电子邮箱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sz w:val="28"/>
        </w:rPr>
        <w:t>电话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</w:t>
      </w:r>
    </w:p>
    <w:p w14:paraId="5FBEE5E5">
      <w:pPr>
        <w:rPr>
          <w:rFonts w:ascii="仿宋_GB2312" w:eastAsia="仿宋_GB2312"/>
          <w:b/>
          <w:sz w:val="28"/>
        </w:rPr>
      </w:pPr>
    </w:p>
    <w:p w14:paraId="6CF0593D">
      <w:pPr>
        <w:jc w:val="center"/>
        <w:rPr>
          <w:rFonts w:ascii="仿宋_GB2312" w:eastAsia="仿宋_GB2312"/>
          <w:sz w:val="24"/>
        </w:rPr>
      </w:pPr>
    </w:p>
    <w:p w14:paraId="74D7BCAA">
      <w:pPr>
        <w:rPr>
          <w:rFonts w:ascii="仿宋_GB2312" w:eastAsia="仿宋_GB2312"/>
          <w:sz w:val="24"/>
        </w:rPr>
      </w:pPr>
    </w:p>
    <w:p w14:paraId="19D19C4D">
      <w:pPr>
        <w:jc w:val="center"/>
        <w:rPr>
          <w:rFonts w:ascii="仿宋_GB2312" w:eastAsia="仿宋_GB2312"/>
          <w:sz w:val="24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</w:p>
    <w:p w14:paraId="40D5C01A">
      <w:pPr>
        <w:adjustRightInd w:val="0"/>
        <w:snapToGrid w:val="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推荐人填写：</w:t>
      </w:r>
    </w:p>
    <w:p w14:paraId="5B373C1A">
      <w:pPr>
        <w:ind w:firstLine="420" w:firstLineChars="200"/>
      </w:pPr>
      <w:r>
        <w:rPr>
          <w:rFonts w:hint="eastAsia"/>
        </w:rPr>
        <w:t>请您根据对被推荐人的了解，就以下方面简要评价。如果内容较多正面书写不下，可在此页背面（或另附A4纸附页）书写。您客观、公正且详尽的推荐意见将有助于我站选拔优秀生源，谨对您的支持和帮助表示真诚感谢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0"/>
      </w:tblGrid>
      <w:tr w14:paraId="503C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8020" w:type="dxa"/>
          </w:tcPr>
          <w:p w14:paraId="14022305">
            <w:r>
              <w:rPr>
                <w:rFonts w:hint="eastAsia"/>
              </w:rPr>
              <w:t>1.您认识被推荐人的方式、认识的时间和了解程度，对被推荐人思想品德、道德修养方面的介绍：</w:t>
            </w:r>
          </w:p>
          <w:p w14:paraId="35C6D019">
            <w:pPr>
              <w:rPr>
                <w:rFonts w:ascii="仿宋_GB2312" w:eastAsia="仿宋_GB2312"/>
                <w:sz w:val="24"/>
              </w:rPr>
            </w:pPr>
          </w:p>
          <w:p w14:paraId="5B46D0D6">
            <w:pPr>
              <w:rPr>
                <w:rFonts w:ascii="仿宋_GB2312" w:eastAsia="仿宋_GB2312"/>
                <w:sz w:val="24"/>
              </w:rPr>
            </w:pPr>
          </w:p>
          <w:p w14:paraId="5EA674DA">
            <w:pPr>
              <w:rPr>
                <w:rFonts w:ascii="仿宋_GB2312" w:eastAsia="仿宋_GB2312"/>
                <w:sz w:val="24"/>
              </w:rPr>
            </w:pPr>
          </w:p>
          <w:p w14:paraId="1DB43BC5">
            <w:pPr>
              <w:rPr>
                <w:rFonts w:ascii="仿宋_GB2312" w:eastAsia="仿宋_GB2312"/>
                <w:sz w:val="24"/>
              </w:rPr>
            </w:pPr>
          </w:p>
          <w:p w14:paraId="684ABF38">
            <w:pPr>
              <w:rPr>
                <w:rFonts w:ascii="仿宋_GB2312" w:eastAsia="仿宋_GB2312"/>
                <w:sz w:val="24"/>
              </w:rPr>
            </w:pPr>
          </w:p>
          <w:p w14:paraId="41B15924">
            <w:pPr>
              <w:rPr>
                <w:rFonts w:ascii="仿宋_GB2312" w:eastAsia="仿宋_GB2312"/>
                <w:sz w:val="24"/>
              </w:rPr>
            </w:pPr>
          </w:p>
          <w:p w14:paraId="43A88657">
            <w:pPr>
              <w:rPr>
                <w:rFonts w:ascii="仿宋_GB2312" w:eastAsia="仿宋_GB2312"/>
                <w:sz w:val="24"/>
              </w:rPr>
            </w:pPr>
          </w:p>
          <w:p w14:paraId="7C6B46D6">
            <w:pPr>
              <w:rPr>
                <w:rFonts w:ascii="仿宋_GB2312" w:eastAsia="仿宋_GB2312"/>
                <w:sz w:val="24"/>
              </w:rPr>
            </w:pPr>
          </w:p>
          <w:p w14:paraId="7786A2F6">
            <w:pPr>
              <w:rPr>
                <w:rFonts w:ascii="仿宋_GB2312" w:eastAsia="仿宋_GB2312"/>
                <w:sz w:val="24"/>
              </w:rPr>
            </w:pPr>
          </w:p>
          <w:p w14:paraId="1DDF766A">
            <w:pPr>
              <w:rPr>
                <w:rFonts w:ascii="仿宋_GB2312" w:eastAsia="仿宋_GB2312"/>
                <w:sz w:val="24"/>
              </w:rPr>
            </w:pPr>
          </w:p>
          <w:p w14:paraId="5B614BF1">
            <w:pPr>
              <w:rPr>
                <w:rFonts w:ascii="仿宋_GB2312" w:eastAsia="仿宋_GB2312"/>
                <w:sz w:val="24"/>
              </w:rPr>
            </w:pPr>
          </w:p>
          <w:p w14:paraId="2D4EE956">
            <w:pPr>
              <w:rPr>
                <w:rFonts w:ascii="仿宋_GB2312" w:eastAsia="仿宋_GB2312"/>
                <w:sz w:val="24"/>
              </w:rPr>
            </w:pPr>
          </w:p>
        </w:tc>
      </w:tr>
      <w:tr w14:paraId="765C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  <w:jc w:val="center"/>
        </w:trPr>
        <w:tc>
          <w:tcPr>
            <w:tcW w:w="8020" w:type="dxa"/>
          </w:tcPr>
          <w:p w14:paraId="7F48FB1A">
            <w:r>
              <w:rPr>
                <w:rFonts w:hint="eastAsia"/>
              </w:rPr>
              <w:t>2.对被推荐人学术水平、科研能力、研究成果、知识结构、外国语水平等的介绍：</w:t>
            </w:r>
          </w:p>
          <w:p w14:paraId="4AF8B9F6">
            <w:pPr>
              <w:rPr>
                <w:rFonts w:ascii="仿宋_GB2312" w:eastAsia="仿宋_GB2312"/>
                <w:sz w:val="24"/>
              </w:rPr>
            </w:pPr>
          </w:p>
          <w:p w14:paraId="5E15339E">
            <w:pPr>
              <w:rPr>
                <w:rFonts w:ascii="仿宋_GB2312" w:eastAsia="仿宋_GB2312"/>
                <w:sz w:val="24"/>
              </w:rPr>
            </w:pPr>
          </w:p>
          <w:p w14:paraId="57CBF7D8">
            <w:pPr>
              <w:rPr>
                <w:rFonts w:ascii="仿宋_GB2312" w:eastAsia="仿宋_GB2312"/>
                <w:sz w:val="24"/>
              </w:rPr>
            </w:pPr>
          </w:p>
          <w:p w14:paraId="0828500D">
            <w:pPr>
              <w:rPr>
                <w:rFonts w:ascii="仿宋_GB2312" w:eastAsia="仿宋_GB2312"/>
                <w:sz w:val="24"/>
              </w:rPr>
            </w:pPr>
          </w:p>
          <w:p w14:paraId="1DC8D86C">
            <w:pPr>
              <w:rPr>
                <w:rFonts w:ascii="仿宋_GB2312" w:eastAsia="仿宋_GB2312"/>
                <w:sz w:val="24"/>
              </w:rPr>
            </w:pPr>
          </w:p>
          <w:p w14:paraId="69395DB2">
            <w:pPr>
              <w:rPr>
                <w:rFonts w:ascii="仿宋_GB2312" w:eastAsia="仿宋_GB2312"/>
                <w:sz w:val="24"/>
              </w:rPr>
            </w:pPr>
          </w:p>
          <w:p w14:paraId="3EA253EB">
            <w:pPr>
              <w:rPr>
                <w:rFonts w:ascii="仿宋_GB2312" w:eastAsia="仿宋_GB2312"/>
                <w:sz w:val="24"/>
              </w:rPr>
            </w:pPr>
          </w:p>
          <w:p w14:paraId="733C6F47">
            <w:pPr>
              <w:rPr>
                <w:rFonts w:ascii="仿宋_GB2312" w:eastAsia="仿宋_GB2312"/>
                <w:sz w:val="24"/>
              </w:rPr>
            </w:pPr>
          </w:p>
          <w:p w14:paraId="7556B6B8">
            <w:pPr>
              <w:rPr>
                <w:rFonts w:ascii="仿宋_GB2312" w:eastAsia="仿宋_GB2312"/>
                <w:sz w:val="24"/>
              </w:rPr>
            </w:pPr>
          </w:p>
          <w:p w14:paraId="5F11DDE7">
            <w:pPr>
              <w:rPr>
                <w:rFonts w:ascii="仿宋_GB2312" w:eastAsia="仿宋_GB2312"/>
                <w:sz w:val="24"/>
              </w:rPr>
            </w:pPr>
          </w:p>
          <w:p w14:paraId="1E1369F9">
            <w:pPr>
              <w:rPr>
                <w:rFonts w:ascii="仿宋_GB2312" w:eastAsia="仿宋_GB2312"/>
                <w:sz w:val="24"/>
              </w:rPr>
            </w:pPr>
          </w:p>
          <w:p w14:paraId="434FBA8D">
            <w:pPr>
              <w:rPr>
                <w:rFonts w:ascii="仿宋_GB2312" w:eastAsia="仿宋_GB2312"/>
                <w:sz w:val="24"/>
              </w:rPr>
            </w:pPr>
          </w:p>
          <w:p w14:paraId="2D325464">
            <w:pPr>
              <w:rPr>
                <w:rFonts w:ascii="仿宋_GB2312" w:eastAsia="仿宋_GB2312"/>
                <w:sz w:val="24"/>
              </w:rPr>
            </w:pPr>
          </w:p>
          <w:p w14:paraId="728AD163">
            <w:pPr>
              <w:rPr>
                <w:rFonts w:ascii="仿宋_GB2312" w:eastAsia="仿宋_GB2312"/>
                <w:sz w:val="24"/>
              </w:rPr>
            </w:pPr>
          </w:p>
          <w:p w14:paraId="1F023A0F">
            <w:pPr>
              <w:rPr>
                <w:rFonts w:ascii="仿宋_GB2312" w:eastAsia="仿宋_GB2312"/>
                <w:sz w:val="24"/>
              </w:rPr>
            </w:pPr>
          </w:p>
          <w:p w14:paraId="76B82F15">
            <w:pPr>
              <w:rPr>
                <w:rFonts w:ascii="仿宋_GB2312" w:eastAsia="仿宋_GB2312"/>
                <w:sz w:val="24"/>
              </w:rPr>
            </w:pPr>
          </w:p>
          <w:p w14:paraId="70E56D67">
            <w:pPr>
              <w:rPr>
                <w:rFonts w:ascii="仿宋_GB2312" w:eastAsia="仿宋_GB2312"/>
                <w:sz w:val="24"/>
              </w:rPr>
            </w:pPr>
          </w:p>
          <w:p w14:paraId="287DE56D">
            <w:pPr>
              <w:rPr>
                <w:rFonts w:ascii="仿宋_GB2312" w:eastAsia="仿宋_GB2312"/>
                <w:sz w:val="24"/>
              </w:rPr>
            </w:pPr>
          </w:p>
          <w:p w14:paraId="3BCF17B6">
            <w:pPr>
              <w:rPr>
                <w:rFonts w:ascii="仿宋_GB2312" w:eastAsia="仿宋_GB2312"/>
                <w:sz w:val="24"/>
              </w:rPr>
            </w:pPr>
          </w:p>
          <w:p w14:paraId="5D981C39">
            <w:pPr>
              <w:rPr>
                <w:rFonts w:ascii="仿宋_GB2312" w:eastAsia="仿宋_GB2312"/>
                <w:sz w:val="24"/>
              </w:rPr>
            </w:pPr>
          </w:p>
          <w:p w14:paraId="78BF202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5241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3" w:hRule="atLeast"/>
          <w:jc w:val="center"/>
        </w:trPr>
        <w:tc>
          <w:tcPr>
            <w:tcW w:w="8020" w:type="dxa"/>
          </w:tcPr>
          <w:p w14:paraId="2ABFC6D2">
            <w:r>
              <w:rPr>
                <w:rFonts w:hint="eastAsia"/>
              </w:rPr>
              <w:t>3.被推荐人的特长和</w:t>
            </w:r>
            <w:r>
              <w:rPr>
                <w:rFonts w:hint="eastAsia"/>
                <w:lang w:val="en-US" w:eastAsia="zh-CN"/>
              </w:rPr>
              <w:t>短板</w:t>
            </w:r>
            <w:r>
              <w:rPr>
                <w:rFonts w:hint="eastAsia"/>
              </w:rPr>
              <w:t>，从学习阶段和从事科研工作的情况看，该被推荐人是否具有创新的潜力，有无继续培养的前途，对被推荐人</w:t>
            </w:r>
            <w:r>
              <w:rPr>
                <w:rFonts w:hint="eastAsia"/>
                <w:lang w:val="en-US" w:eastAsia="zh-CN"/>
              </w:rPr>
              <w:t>申报</w:t>
            </w:r>
            <w:r>
              <w:rPr>
                <w:rFonts w:hint="eastAsia"/>
              </w:rPr>
              <w:t>博士后研究人员的意见：</w:t>
            </w:r>
          </w:p>
          <w:p w14:paraId="11EA1EC7">
            <w:pPr>
              <w:rPr>
                <w:rFonts w:ascii="仿宋_GB2312" w:eastAsia="仿宋_GB2312"/>
                <w:sz w:val="24"/>
              </w:rPr>
            </w:pPr>
          </w:p>
          <w:p w14:paraId="4677169F">
            <w:pPr>
              <w:rPr>
                <w:rFonts w:ascii="仿宋_GB2312" w:eastAsia="仿宋_GB2312"/>
                <w:sz w:val="24"/>
              </w:rPr>
            </w:pPr>
          </w:p>
          <w:p w14:paraId="45037525">
            <w:pPr>
              <w:rPr>
                <w:rFonts w:ascii="仿宋_GB2312" w:eastAsia="仿宋_GB2312"/>
                <w:sz w:val="24"/>
              </w:rPr>
            </w:pPr>
          </w:p>
          <w:p w14:paraId="549BE5D0">
            <w:pPr>
              <w:rPr>
                <w:rFonts w:ascii="仿宋_GB2312" w:eastAsia="仿宋_GB2312"/>
                <w:sz w:val="24"/>
              </w:rPr>
            </w:pPr>
          </w:p>
          <w:p w14:paraId="3509CC83">
            <w:pPr>
              <w:rPr>
                <w:rFonts w:ascii="仿宋_GB2312" w:eastAsia="仿宋_GB2312"/>
                <w:sz w:val="24"/>
              </w:rPr>
            </w:pPr>
          </w:p>
          <w:p w14:paraId="6DEA4AB9">
            <w:pPr>
              <w:rPr>
                <w:rFonts w:ascii="仿宋_GB2312" w:eastAsia="仿宋_GB2312"/>
                <w:sz w:val="24"/>
              </w:rPr>
            </w:pPr>
          </w:p>
          <w:p w14:paraId="1C6E213D">
            <w:pPr>
              <w:rPr>
                <w:rFonts w:ascii="仿宋_GB2312" w:eastAsia="仿宋_GB2312"/>
                <w:sz w:val="24"/>
              </w:rPr>
            </w:pPr>
          </w:p>
          <w:p w14:paraId="6E7A2B93">
            <w:pPr>
              <w:rPr>
                <w:rFonts w:ascii="仿宋_GB2312" w:eastAsia="仿宋_GB2312"/>
                <w:sz w:val="24"/>
              </w:rPr>
            </w:pPr>
          </w:p>
          <w:p w14:paraId="65E5EBFA">
            <w:pPr>
              <w:rPr>
                <w:rFonts w:ascii="仿宋_GB2312" w:eastAsia="仿宋_GB2312"/>
                <w:sz w:val="24"/>
              </w:rPr>
            </w:pPr>
          </w:p>
          <w:p w14:paraId="75F8AAD9">
            <w:pPr>
              <w:rPr>
                <w:rFonts w:ascii="仿宋_GB2312" w:eastAsia="仿宋_GB2312"/>
                <w:sz w:val="24"/>
              </w:rPr>
            </w:pPr>
          </w:p>
          <w:p w14:paraId="7F830E65">
            <w:pPr>
              <w:rPr>
                <w:rFonts w:ascii="仿宋_GB2312" w:eastAsia="仿宋_GB2312"/>
                <w:sz w:val="24"/>
              </w:rPr>
            </w:pPr>
          </w:p>
          <w:p w14:paraId="597D4F23">
            <w:pPr>
              <w:rPr>
                <w:rFonts w:ascii="仿宋_GB2312" w:eastAsia="仿宋_GB2312"/>
                <w:sz w:val="24"/>
              </w:rPr>
            </w:pPr>
          </w:p>
          <w:p w14:paraId="3455FD97">
            <w:pPr>
              <w:rPr>
                <w:rFonts w:ascii="仿宋_GB2312" w:eastAsia="仿宋_GB2312"/>
                <w:sz w:val="24"/>
              </w:rPr>
            </w:pPr>
          </w:p>
          <w:p w14:paraId="5D9E3CBC">
            <w:pPr>
              <w:rPr>
                <w:rFonts w:ascii="仿宋_GB2312" w:eastAsia="仿宋_GB2312"/>
                <w:sz w:val="24"/>
              </w:rPr>
            </w:pPr>
          </w:p>
          <w:p w14:paraId="4917F2CF">
            <w:pPr>
              <w:rPr>
                <w:rFonts w:ascii="仿宋_GB2312" w:eastAsia="仿宋_GB2312"/>
                <w:sz w:val="24"/>
              </w:rPr>
            </w:pPr>
          </w:p>
          <w:p w14:paraId="5480AE1B">
            <w:pPr>
              <w:rPr>
                <w:rFonts w:ascii="仿宋_GB2312" w:eastAsia="仿宋_GB2312"/>
                <w:sz w:val="24"/>
              </w:rPr>
            </w:pPr>
          </w:p>
          <w:p w14:paraId="000C16DC">
            <w:pPr>
              <w:rPr>
                <w:rFonts w:ascii="仿宋_GB2312" w:eastAsia="仿宋_GB2312"/>
                <w:sz w:val="24"/>
              </w:rPr>
            </w:pPr>
          </w:p>
          <w:p w14:paraId="4AF10E79">
            <w:pPr>
              <w:rPr>
                <w:rFonts w:ascii="仿宋_GB2312" w:eastAsia="仿宋_GB2312"/>
                <w:sz w:val="24"/>
              </w:rPr>
            </w:pPr>
          </w:p>
          <w:p w14:paraId="5880887B">
            <w:pPr>
              <w:rPr>
                <w:rFonts w:ascii="仿宋_GB2312" w:eastAsia="仿宋_GB2312"/>
                <w:sz w:val="24"/>
              </w:rPr>
            </w:pPr>
          </w:p>
          <w:p w14:paraId="4EF27889">
            <w:pPr>
              <w:rPr>
                <w:rFonts w:ascii="仿宋_GB2312" w:eastAsia="仿宋_GB2312"/>
                <w:sz w:val="24"/>
              </w:rPr>
            </w:pPr>
          </w:p>
          <w:p w14:paraId="0329C73A">
            <w:pPr>
              <w:rPr>
                <w:rFonts w:ascii="仿宋_GB2312" w:eastAsia="仿宋_GB2312"/>
                <w:sz w:val="24"/>
              </w:rPr>
            </w:pPr>
          </w:p>
          <w:p w14:paraId="1F98923B">
            <w:pPr>
              <w:rPr>
                <w:rFonts w:ascii="仿宋_GB2312" w:eastAsia="仿宋_GB2312"/>
                <w:sz w:val="24"/>
              </w:rPr>
            </w:pPr>
          </w:p>
          <w:p w14:paraId="68DE0D53">
            <w:pPr>
              <w:rPr>
                <w:rFonts w:ascii="仿宋_GB2312" w:eastAsia="仿宋_GB2312"/>
                <w:sz w:val="24"/>
              </w:rPr>
            </w:pPr>
          </w:p>
          <w:p w14:paraId="59DA3974">
            <w:pPr>
              <w:rPr>
                <w:rFonts w:ascii="仿宋_GB2312" w:eastAsia="仿宋_GB2312"/>
                <w:sz w:val="24"/>
              </w:rPr>
            </w:pPr>
          </w:p>
          <w:p w14:paraId="314EDC32">
            <w:pPr>
              <w:rPr>
                <w:rFonts w:ascii="仿宋_GB2312" w:eastAsia="仿宋_GB2312"/>
                <w:sz w:val="24"/>
              </w:rPr>
            </w:pPr>
          </w:p>
          <w:p w14:paraId="751DBD43">
            <w:pPr>
              <w:rPr>
                <w:rFonts w:ascii="仿宋_GB2312" w:eastAsia="仿宋_GB2312"/>
                <w:sz w:val="24"/>
              </w:rPr>
            </w:pPr>
          </w:p>
          <w:p w14:paraId="05CB1D82">
            <w:pPr>
              <w:rPr>
                <w:rFonts w:ascii="仿宋_GB2312" w:eastAsia="仿宋_GB2312"/>
                <w:sz w:val="24"/>
              </w:rPr>
            </w:pPr>
          </w:p>
          <w:p w14:paraId="31202E73">
            <w:pPr>
              <w:rPr>
                <w:rFonts w:ascii="仿宋_GB2312" w:eastAsia="仿宋_GB2312"/>
                <w:sz w:val="24"/>
              </w:rPr>
            </w:pPr>
          </w:p>
          <w:p w14:paraId="08B65C22">
            <w:pPr>
              <w:rPr>
                <w:rFonts w:ascii="仿宋_GB2312" w:eastAsia="仿宋_GB2312"/>
                <w:sz w:val="24"/>
              </w:rPr>
            </w:pPr>
          </w:p>
          <w:p w14:paraId="1E346F9A">
            <w:pPr>
              <w:rPr>
                <w:rFonts w:ascii="仿宋_GB2312" w:eastAsia="仿宋_GB2312"/>
                <w:sz w:val="24"/>
              </w:rPr>
            </w:pPr>
          </w:p>
          <w:p w14:paraId="6D8C4AFA">
            <w:pPr>
              <w:rPr>
                <w:rFonts w:ascii="仿宋_GB2312" w:eastAsia="仿宋_GB2312"/>
                <w:sz w:val="24"/>
              </w:rPr>
            </w:pPr>
          </w:p>
          <w:p w14:paraId="2FEB67A1">
            <w:pPr>
              <w:rPr>
                <w:rFonts w:ascii="仿宋_GB2312" w:eastAsia="仿宋_GB2312"/>
                <w:sz w:val="24"/>
              </w:rPr>
            </w:pPr>
          </w:p>
          <w:p w14:paraId="495D0ABD">
            <w:pPr>
              <w:rPr>
                <w:rFonts w:ascii="仿宋_GB2312" w:eastAsia="仿宋_GB2312"/>
                <w:sz w:val="24"/>
              </w:rPr>
            </w:pPr>
          </w:p>
          <w:p w14:paraId="5AACF495">
            <w:pPr>
              <w:rPr>
                <w:rFonts w:ascii="仿宋_GB2312" w:eastAsia="仿宋_GB2312"/>
                <w:sz w:val="24"/>
              </w:rPr>
            </w:pPr>
          </w:p>
          <w:p w14:paraId="1D5DC2B9"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推荐人签名                   </w:t>
            </w:r>
          </w:p>
          <w:p w14:paraId="75054B7E">
            <w:r>
              <w:rPr>
                <w:rFonts w:hint="eastAsia"/>
              </w:rPr>
              <w:t xml:space="preserve">                                          </w:t>
            </w:r>
          </w:p>
          <w:p w14:paraId="47A4075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年    月    日 </w:t>
            </w:r>
          </w:p>
        </w:tc>
      </w:tr>
    </w:tbl>
    <w:p w14:paraId="06E2CEC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jRjYjIyNGY4MGIxMjYzZWRjMjhlNGJkOTUyMTgifQ=="/>
  </w:docVars>
  <w:rsids>
    <w:rsidRoot w:val="00000000"/>
    <w:rsid w:val="002571C1"/>
    <w:rsid w:val="0284056C"/>
    <w:rsid w:val="03082F4B"/>
    <w:rsid w:val="0D15717E"/>
    <w:rsid w:val="2B513EE0"/>
    <w:rsid w:val="2C2F045C"/>
    <w:rsid w:val="55FB6D94"/>
    <w:rsid w:val="67B101D9"/>
    <w:rsid w:val="791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360</Characters>
  <Lines>0</Lines>
  <Paragraphs>0</Paragraphs>
  <TotalTime>12</TotalTime>
  <ScaleCrop>false</ScaleCrop>
  <LinksUpToDate>false</LinksUpToDate>
  <CharactersWithSpaces>892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2023-11-16T03:43:00Z</dcterms:created>
  <dc:creator>KN</dc:creator>
  <cp:lastModifiedBy>高才汇</cp:lastModifiedBy>
  <dcterms:modified xsi:type="dcterms:W3CDTF">2024-10-28T07:27:15Z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79FA1C18447D49AE861DB48D9CA881F3_13</vt:lpwstr>
  </property>
</Properties>
</file>