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E89FA">
      <w:pPr>
        <w:jc w:val="center"/>
        <w:rPr>
          <w:rFonts w:hint="eastAsia" w:ascii="黑体" w:eastAsia="黑体"/>
          <w:b/>
          <w:color w:val="auto"/>
          <w:sz w:val="32"/>
          <w:szCs w:val="28"/>
        </w:rPr>
      </w:pPr>
      <w:r>
        <w:rPr>
          <w:rFonts w:hint="eastAsia" w:ascii="黑体" w:eastAsia="黑体"/>
          <w:b/>
          <w:color w:val="auto"/>
          <w:sz w:val="32"/>
          <w:szCs w:val="28"/>
        </w:rPr>
        <w:t>义乌工商职业技术学院高层次人才引进资格审核表</w:t>
      </w:r>
    </w:p>
    <w:tbl>
      <w:tblPr>
        <w:tblStyle w:val="4"/>
        <w:tblW w:w="9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00"/>
        <w:gridCol w:w="297"/>
        <w:gridCol w:w="1311"/>
        <w:gridCol w:w="814"/>
        <w:gridCol w:w="160"/>
        <w:gridCol w:w="573"/>
        <w:gridCol w:w="289"/>
        <w:gridCol w:w="1238"/>
        <w:gridCol w:w="12"/>
        <w:gridCol w:w="1090"/>
        <w:gridCol w:w="214"/>
        <w:gridCol w:w="475"/>
        <w:gridCol w:w="726"/>
        <w:gridCol w:w="1"/>
        <w:gridCol w:w="1202"/>
      </w:tblGrid>
      <w:tr w14:paraId="0A1E8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 w14:paraId="7F0C84C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7C444E6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gridSpan w:val="2"/>
            <w:tcBorders>
              <w:tl2br w:val="nil"/>
              <w:tr2bl w:val="nil"/>
            </w:tcBorders>
            <w:vAlign w:val="center"/>
          </w:tcPr>
          <w:p w14:paraId="1B17EFB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 w14:paraId="31BAAD8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 w14:paraId="59733BD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 w14:paraId="64955C9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5BF4094F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69581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 w14:paraId="64A7A44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10A64CC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gridSpan w:val="2"/>
            <w:tcBorders>
              <w:tl2br w:val="nil"/>
              <w:tr2bl w:val="nil"/>
            </w:tcBorders>
            <w:vAlign w:val="center"/>
          </w:tcPr>
          <w:p w14:paraId="7D53025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 w14:paraId="059131D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 w14:paraId="7461F43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 w14:paraId="7D65586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7546AAC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DC12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 w14:paraId="7F547072"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64AAE5E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gridSpan w:val="2"/>
            <w:tcBorders>
              <w:tl2br w:val="nil"/>
              <w:tr2bl w:val="nil"/>
            </w:tcBorders>
            <w:vAlign w:val="center"/>
          </w:tcPr>
          <w:p w14:paraId="580C4BCF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 w14:paraId="31F6F52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 w14:paraId="4A0D4C71"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最高学位</w:t>
            </w: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 w14:paraId="6B4BBF3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9EE7C3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468B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7" w:type="dxa"/>
            <w:gridSpan w:val="4"/>
            <w:tcBorders>
              <w:tl2br w:val="nil"/>
              <w:tr2bl w:val="nil"/>
            </w:tcBorders>
            <w:vAlign w:val="center"/>
          </w:tcPr>
          <w:p w14:paraId="63C7E82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毕业时间、学校及专业</w:t>
            </w:r>
          </w:p>
        </w:tc>
        <w:tc>
          <w:tcPr>
            <w:tcW w:w="4865" w:type="dxa"/>
            <w:gridSpan w:val="9"/>
            <w:tcBorders>
              <w:tl2br w:val="nil"/>
              <w:tr2bl w:val="nil"/>
            </w:tcBorders>
            <w:vAlign w:val="center"/>
          </w:tcPr>
          <w:p w14:paraId="4FC0BAD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659DE73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6DC3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 w14:paraId="03A247B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工作单位及部门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 w14:paraId="0542E6B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 w14:paraId="6A727E4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14:paraId="7C79326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4EA6E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 w14:paraId="44A237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 w14:paraId="7CB168F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 w14:paraId="2457CA7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14:paraId="7FD08AF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2857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 w14:paraId="733BB5CF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家庭地址及邮编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 w14:paraId="6DD999D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 w14:paraId="4778A5F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14:paraId="66B1A7C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A2A9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 w14:paraId="63CC608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 w14:paraId="2C623E6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 w14:paraId="0F6C30E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14:paraId="3DB07D1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7284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 w14:paraId="7E909FD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 w14:paraId="053815DE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 w14:paraId="340A6815"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14:paraId="30E5F23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1709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 w14:paraId="01ABE7A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8105" w:type="dxa"/>
            <w:gridSpan w:val="13"/>
            <w:tcBorders>
              <w:tl2br w:val="nil"/>
              <w:tr2bl w:val="nil"/>
            </w:tcBorders>
            <w:vAlign w:val="center"/>
          </w:tcPr>
          <w:p w14:paraId="6509A6F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2AEA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vAlign w:val="center"/>
          </w:tcPr>
          <w:p w14:paraId="338C7F52">
            <w:pPr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</w:p>
          <w:p w14:paraId="5F92AE47"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情况</w:t>
            </w: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4C0CA9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配偶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2D8B0AD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49AE38A6">
            <w:pPr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 w14:paraId="7C39BBC0"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4D476E97"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0D2B5BF4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045C4BD1"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09E9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 w14:paraId="59BE63B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514FFA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011558D0"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563E9175"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 w14:paraId="524E7B09"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2B0FE40C"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14:paraId="4DCF2C5A"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0462B36E"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8EC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 w14:paraId="57798FF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935975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70169ABD"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 w14:paraId="7BFEC5DC">
            <w:pPr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14:paraId="6B711DDA"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1AFF1C72"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6586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 w14:paraId="0CFEA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A46A6FD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子女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14B8DC32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4D84C113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 w14:paraId="7F56EF0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720BC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4F1FFA8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6627CA21">
            <w:pPr>
              <w:rPr>
                <w:rFonts w:ascii="宋体" w:hAnsi="宋体"/>
                <w:sz w:val="24"/>
              </w:rPr>
            </w:pPr>
          </w:p>
        </w:tc>
      </w:tr>
      <w:tr w14:paraId="0F153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 w14:paraId="7FD041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C5DB3C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23AB12CE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1348F7B0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 w14:paraId="223E209E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56D3C196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7BDB17CF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652F0F2B">
            <w:pPr>
              <w:rPr>
                <w:rFonts w:ascii="宋体" w:hAnsi="宋体"/>
                <w:sz w:val="24"/>
              </w:rPr>
            </w:pPr>
          </w:p>
        </w:tc>
      </w:tr>
      <w:tr w14:paraId="1F2E9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 w14:paraId="4A7FC7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428E3B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27250A9D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 w14:paraId="0B13A0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27DC8BC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46EEFFEB">
            <w:pPr>
              <w:rPr>
                <w:rFonts w:ascii="宋体" w:hAnsi="宋体"/>
                <w:sz w:val="24"/>
              </w:rPr>
            </w:pPr>
          </w:p>
        </w:tc>
      </w:tr>
      <w:tr w14:paraId="20C0B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 w14:paraId="2A627F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37B65D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父亲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48A43CEE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7809661A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 w14:paraId="19C7BAD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37908491"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18D3F13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1E209F73">
            <w:pPr>
              <w:rPr>
                <w:rFonts w:ascii="宋体" w:hAnsi="宋体"/>
                <w:sz w:val="24"/>
              </w:rPr>
            </w:pPr>
          </w:p>
        </w:tc>
      </w:tr>
      <w:tr w14:paraId="50736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 w14:paraId="6D2035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DD47380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5657FFE2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5CC7B71B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 w14:paraId="1366EAE2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08CA5D2C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17A0DDA7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6F6C7AF6">
            <w:pPr>
              <w:rPr>
                <w:rFonts w:ascii="宋体" w:hAnsi="宋体"/>
                <w:sz w:val="24"/>
              </w:rPr>
            </w:pPr>
          </w:p>
        </w:tc>
      </w:tr>
      <w:tr w14:paraId="0A03A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 w14:paraId="4E8FE8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0B0E575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48D43AA8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 w14:paraId="7B816B02"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6EA4D38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187C6B9B">
            <w:pPr>
              <w:rPr>
                <w:rFonts w:ascii="宋体" w:hAnsi="宋体"/>
                <w:sz w:val="24"/>
              </w:rPr>
            </w:pPr>
          </w:p>
        </w:tc>
      </w:tr>
      <w:tr w14:paraId="489E6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 w14:paraId="353D69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C003827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母亲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24422CFC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3265355F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 w14:paraId="0831253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316" w:type="dxa"/>
            <w:gridSpan w:val="3"/>
            <w:tcBorders>
              <w:tl2br w:val="nil"/>
              <w:tr2bl w:val="nil"/>
            </w:tcBorders>
            <w:vAlign w:val="center"/>
          </w:tcPr>
          <w:p w14:paraId="1279D139"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3FB3C67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15920575">
            <w:pPr>
              <w:rPr>
                <w:rFonts w:ascii="宋体" w:hAnsi="宋体"/>
                <w:sz w:val="24"/>
              </w:rPr>
            </w:pPr>
          </w:p>
        </w:tc>
      </w:tr>
      <w:tr w14:paraId="6B184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 w14:paraId="65113A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904B7A4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2486FF0E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68C39243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 w14:paraId="05774C05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6" w:type="dxa"/>
            <w:gridSpan w:val="3"/>
            <w:tcBorders>
              <w:tl2br w:val="nil"/>
              <w:tr2bl w:val="nil"/>
            </w:tcBorders>
            <w:vAlign w:val="center"/>
          </w:tcPr>
          <w:p w14:paraId="23B6DDD2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3F902D87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5F40E9BE">
            <w:pPr>
              <w:rPr>
                <w:rFonts w:ascii="宋体" w:hAnsi="宋体"/>
                <w:sz w:val="24"/>
              </w:rPr>
            </w:pPr>
          </w:p>
        </w:tc>
      </w:tr>
      <w:tr w14:paraId="0E281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 w14:paraId="297AF2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066DF69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45726EEB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 w14:paraId="002ADEB7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49704909">
            <w:pPr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42339D9A">
            <w:pPr>
              <w:rPr>
                <w:rFonts w:ascii="宋体" w:hAnsi="宋体"/>
                <w:sz w:val="24"/>
              </w:rPr>
            </w:pPr>
          </w:p>
        </w:tc>
      </w:tr>
      <w:tr w14:paraId="21F2C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6A4568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教育经历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5E0464B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起止年月</w:t>
            </w: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 w14:paraId="53B7330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所在学校</w:t>
            </w: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 w14:paraId="492B0AC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院系专业</w:t>
            </w:r>
          </w:p>
        </w:tc>
      </w:tr>
      <w:tr w14:paraId="2F042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EE0501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063FB00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自高中填起</w:t>
            </w: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 w14:paraId="68DEE770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FF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 w14:paraId="57E8F52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488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2029A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3E0CD8DA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FF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 w14:paraId="73317014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FF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 w14:paraId="258F5E8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3646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A5501C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7EBE72D7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FF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 w14:paraId="620D3C7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 w14:paraId="6F8307C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2A53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B7796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6E6260B5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FF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 w14:paraId="5E1B418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 w14:paraId="0739184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05AB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6ED71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经历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0D4E21C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起止年月</w:t>
            </w: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 w14:paraId="5A984117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 w14:paraId="664FB1EE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职务（职称）</w:t>
            </w:r>
          </w:p>
        </w:tc>
      </w:tr>
      <w:tr w14:paraId="32A78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0898D2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13A3957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 w14:paraId="65C9471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 w14:paraId="33EDE52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1BED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9FAA6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40BC985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 w14:paraId="4D8BB11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 w14:paraId="105DE33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01A3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AC1D38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 w14:paraId="03D5F4D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 w14:paraId="35E7921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 w14:paraId="0472325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85FF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9E64C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科研项目、横向课题、社会服务等</w:t>
            </w: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 w14:paraId="36E0CDAF"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 w14:paraId="7CA6CF5F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项目来源（含时间）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43E33CB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</w:p>
          <w:p w14:paraId="2E5EC55B"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级别</w:t>
            </w: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14:paraId="2C65A439"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本人排名（N/N）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1AD626C0"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经费配套</w:t>
            </w:r>
          </w:p>
        </w:tc>
      </w:tr>
      <w:tr w14:paraId="75319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CDF33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 w14:paraId="0F226FD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 w14:paraId="0C31710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6B317FB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14:paraId="2AA12F6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1FADA6C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2FB2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B5BCF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 w14:paraId="41A2B94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 w14:paraId="291705C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54019F9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14:paraId="7D76848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26AFA18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D31E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31CAC0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 w14:paraId="539D0C9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 w14:paraId="48182B5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1FE38B3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14:paraId="28F4821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55C0872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45B8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B8382E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 w14:paraId="13FB04A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 w14:paraId="260A333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7124FB5D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14:paraId="740881D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77EDF00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F3B3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AC443E0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论文、专利、著作等</w:t>
            </w: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 w14:paraId="7E9E9AD5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作品名称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 w14:paraId="318E0BE6"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期刊名称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58F58B7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期刊</w:t>
            </w:r>
          </w:p>
          <w:p w14:paraId="6C9B07A9"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类别</w:t>
            </w: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14:paraId="69D06CC8">
            <w:pPr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本人排名（N/N）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681FA6C3"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发表时间</w:t>
            </w:r>
          </w:p>
        </w:tc>
      </w:tr>
      <w:tr w14:paraId="6A27B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3877A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 w14:paraId="20283D8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 w14:paraId="2AFD451D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64A6252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14:paraId="1D8AA15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75A8498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F23C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3A4405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 w14:paraId="51FF07E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 w14:paraId="08CF11A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09180D6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14:paraId="4BEE268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77FF304D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D83C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D7FE0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 w14:paraId="1C7D5F7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 w14:paraId="0B7E0F2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4D1808F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14:paraId="19F8564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76A729D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CC1E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B0C8D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 w14:paraId="214161A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 w14:paraId="6E5BB1F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4400B9F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14:paraId="57EF4F0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 w14:paraId="5DD116A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003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14:paraId="76289AE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其他业绩成果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  <w:vAlign w:val="center"/>
          </w:tcPr>
          <w:p w14:paraId="28DB1192">
            <w:pPr>
              <w:rPr>
                <w:rFonts w:ascii="宋体" w:hAnsi="宋体"/>
                <w:sz w:val="24"/>
              </w:rPr>
            </w:pPr>
          </w:p>
          <w:p w14:paraId="3880EBC5">
            <w:pPr>
              <w:rPr>
                <w:rFonts w:ascii="宋体" w:hAnsi="宋体"/>
                <w:sz w:val="24"/>
              </w:rPr>
            </w:pPr>
          </w:p>
          <w:p w14:paraId="7042D0FE"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06765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14:paraId="739E907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人事处审核情况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  <w:vAlign w:val="center"/>
          </w:tcPr>
          <w:p w14:paraId="7B63E63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（学历、职称等资格性条件）</w:t>
            </w:r>
          </w:p>
          <w:p w14:paraId="21D0B712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F1C310E">
            <w:pPr>
              <w:spacing w:line="440" w:lineRule="exact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0AC32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14:paraId="1872A3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教务处审核情况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</w:tcPr>
          <w:p w14:paraId="3F6BA1C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（专业匹配性及专业建设业绩）</w:t>
            </w:r>
          </w:p>
          <w:p w14:paraId="60A8D7D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2AB6885">
            <w:pPr>
              <w:spacing w:line="400" w:lineRule="exact"/>
              <w:ind w:left="305"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13D2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14:paraId="1DE5265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科技</w:t>
            </w:r>
            <w:r>
              <w:rPr>
                <w:rFonts w:hint="eastAsia" w:ascii="宋体" w:hAnsi="宋体"/>
                <w:sz w:val="24"/>
              </w:rPr>
              <w:t>处审核情况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</w:tcPr>
          <w:p w14:paraId="49A77F8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（学术水平及科研业绩）</w:t>
            </w:r>
          </w:p>
          <w:p w14:paraId="298690A6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E15ADFB">
            <w:pPr>
              <w:spacing w:line="400" w:lineRule="exact"/>
              <w:ind w:left="305"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02648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14:paraId="50F70C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分管校领导意见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</w:tcPr>
          <w:p w14:paraId="109BE969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3FA9E86">
            <w:pPr>
              <w:spacing w:line="400" w:lineRule="exact"/>
              <w:ind w:left="305" w:firstLine="720" w:firstLineChars="300"/>
              <w:rPr>
                <w:rFonts w:ascii="宋体" w:hAnsi="宋体"/>
                <w:sz w:val="24"/>
              </w:rPr>
            </w:pPr>
          </w:p>
          <w:p w14:paraId="57D91470">
            <w:pPr>
              <w:spacing w:line="400" w:lineRule="exact"/>
              <w:ind w:left="305"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76AB0748">
      <w:pPr>
        <w:rPr>
          <w:rFonts w:hint="eastAsia" w:ascii="黑体" w:eastAsia="黑体"/>
          <w:b/>
          <w:color w:val="auto"/>
          <w:sz w:val="32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5FD90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60E8"/>
    <w:rsid w:val="3FFF60E8"/>
    <w:rsid w:val="55A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465</Characters>
  <Lines>0</Lines>
  <Paragraphs>0</Paragraphs>
  <TotalTime>0</TotalTime>
  <ScaleCrop>false</ScaleCrop>
  <LinksUpToDate>false</LinksUpToDate>
  <CharactersWithSpaces>532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2025-01-26T16:28:00Z</dcterms:created>
  <dc:creator>Alvin</dc:creator>
  <cp:lastModifiedBy>高才汇</cp:lastModifiedBy>
  <dcterms:modified xsi:type="dcterms:W3CDTF">2025-02-13T07:08:11Z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E6D066AF948B4922834C22D3BE28DA39_13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