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47CDB">
      <w:pPr>
        <w:spacing w:line="4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33084AFB">
      <w:pPr>
        <w:spacing w:line="40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</w:p>
    <w:p w14:paraId="64F97987">
      <w:pPr>
        <w:spacing w:line="520" w:lineRule="exact"/>
        <w:jc w:val="center"/>
        <w:rPr>
          <w:rFonts w:ascii="方正小标宋简体" w:hAnsi="黑体" w:eastAsia="方正小标宋简体" w:cs="Times New Roman"/>
          <w:bCs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spacing w:val="-20"/>
          <w:sz w:val="44"/>
          <w:szCs w:val="44"/>
        </w:rPr>
        <w:t>广东省科学院资源利用与稀土开发研究所招聘报名表</w:t>
      </w:r>
    </w:p>
    <w:bookmarkEnd w:id="0"/>
    <w:tbl>
      <w:tblPr>
        <w:tblStyle w:val="4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6"/>
        <w:gridCol w:w="616"/>
        <w:gridCol w:w="411"/>
        <w:gridCol w:w="728"/>
        <w:gridCol w:w="910"/>
        <w:gridCol w:w="339"/>
        <w:gridCol w:w="1049"/>
        <w:gridCol w:w="928"/>
        <w:gridCol w:w="528"/>
        <w:gridCol w:w="797"/>
        <w:gridCol w:w="909"/>
        <w:gridCol w:w="1721"/>
      </w:tblGrid>
      <w:tr w14:paraId="05AB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B4D0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AF07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4E35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7AB2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BAE3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EC0C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5BE2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139D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A0E33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  <w:p w14:paraId="05A515D2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近期1寸</w:t>
            </w:r>
          </w:p>
          <w:p w14:paraId="01F2AA8A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免冠照片</w:t>
            </w:r>
          </w:p>
          <w:p w14:paraId="1F777265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4140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C12F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最高学历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50F9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F81F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最高学位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45F4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9A44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毕业学校</w:t>
            </w:r>
          </w:p>
          <w:p w14:paraId="3010F45D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和专业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AD9D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19BA51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772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377F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籍 贯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2023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16D5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参加工作</w:t>
            </w:r>
          </w:p>
          <w:p w14:paraId="218B5E41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126E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BE89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9B8C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54F6F0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67CC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D7ED">
            <w:pPr>
              <w:spacing w:line="400" w:lineRule="exact"/>
              <w:jc w:val="distribute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现所在单位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D440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2434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熟悉何种</w:t>
            </w:r>
          </w:p>
          <w:p w14:paraId="35A9ADE0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外语及等级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38B0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660E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90AA">
            <w:pPr>
              <w:spacing w:line="400" w:lineRule="exact"/>
              <w:jc w:val="distribute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EBC0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8B37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职称及评聘时间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FCFF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35D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536E">
            <w:pPr>
              <w:spacing w:line="400" w:lineRule="exact"/>
              <w:jc w:val="distribute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有何专长</w:t>
            </w:r>
          </w:p>
        </w:tc>
        <w:tc>
          <w:tcPr>
            <w:tcW w:w="8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FD57">
            <w:pPr>
              <w:spacing w:line="400" w:lineRule="exac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3E1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945C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应聘岗位</w:t>
            </w:r>
          </w:p>
        </w:tc>
        <w:tc>
          <w:tcPr>
            <w:tcW w:w="8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3BFE">
            <w:pPr>
              <w:spacing w:line="400" w:lineRule="exac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34D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897E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主要</w:t>
            </w:r>
          </w:p>
          <w:p w14:paraId="79CC9461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教育</w:t>
            </w:r>
          </w:p>
          <w:p w14:paraId="0B0C93DB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经历</w:t>
            </w:r>
          </w:p>
        </w:tc>
        <w:tc>
          <w:tcPr>
            <w:tcW w:w="8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D223">
            <w:pPr>
              <w:spacing w:line="400" w:lineRule="exac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83F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9517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主要</w:t>
            </w:r>
          </w:p>
          <w:p w14:paraId="6007C39E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</w:t>
            </w:r>
          </w:p>
          <w:p w14:paraId="12DE3136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经历</w:t>
            </w:r>
          </w:p>
        </w:tc>
        <w:tc>
          <w:tcPr>
            <w:tcW w:w="8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0D57">
            <w:pPr>
              <w:spacing w:line="400" w:lineRule="exac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3794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EFCB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奖惩</w:t>
            </w:r>
          </w:p>
          <w:p w14:paraId="70419E96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8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5CDB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无</w:t>
            </w:r>
          </w:p>
          <w:p w14:paraId="05BC9316">
            <w:pPr>
              <w:spacing w:line="400" w:lineRule="exac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1ABE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CB3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</w:t>
            </w:r>
          </w:p>
          <w:p w14:paraId="2537BF6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聘</w:t>
            </w:r>
          </w:p>
          <w:p w14:paraId="64CA2C2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 w14:paraId="1BB9B59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 w14:paraId="39FDA42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</w:t>
            </w:r>
          </w:p>
          <w:p w14:paraId="2F32F72A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诺</w:t>
            </w: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FA70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本人承诺所提供的材料真实有效，符合应聘岗位所需的资格条件。如有弄虚作假，承诺自动放弃聘用资格及承担有关责任。</w:t>
            </w:r>
          </w:p>
          <w:p w14:paraId="519EF5A8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应聘人签名：</w:t>
            </w:r>
          </w:p>
          <w:p w14:paraId="64DEECCB">
            <w:pPr>
              <w:spacing w:line="400" w:lineRule="exact"/>
              <w:ind w:right="41" w:firstLine="960" w:firstLineChars="400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77A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资格审查意见</w:t>
            </w:r>
          </w:p>
          <w:p w14:paraId="597D4BA6">
            <w:pPr>
              <w:spacing w:line="400" w:lineRule="exact"/>
              <w:ind w:right="41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（非本人填写）</w:t>
            </w:r>
          </w:p>
        </w:tc>
        <w:tc>
          <w:tcPr>
            <w:tcW w:w="3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84BEE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298A17D7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6AA10E28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6FC2805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3BE4EC4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7913957E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审核部门（章）：</w:t>
            </w:r>
          </w:p>
          <w:p w14:paraId="624AA13F">
            <w:pPr>
              <w:spacing w:line="400" w:lineRule="exact"/>
              <w:ind w:right="41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17EA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C1C5">
            <w:pPr>
              <w:spacing w:line="400" w:lineRule="exact"/>
              <w:ind w:left="2040" w:right="41" w:hanging="2040" w:hangingChars="850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BCEE">
            <w:pPr>
              <w:spacing w:line="400" w:lineRule="exact"/>
              <w:ind w:left="2040" w:right="41" w:hanging="2040" w:hangingChars="850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</w:tbl>
    <w:p w14:paraId="6F19B67D"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申请人签名：    </w:t>
      </w:r>
      <w:r>
        <w:rPr>
          <w:rFonts w:ascii="仿宋_GB2312" w:hAnsi="Calibri" w:eastAsia="仿宋_GB2312" w:cs="Times New Roman"/>
          <w:sz w:val="24"/>
          <w:szCs w:val="24"/>
        </w:rPr>
        <w:t xml:space="preserve">          </w:t>
      </w:r>
      <w:r>
        <w:rPr>
          <w:rFonts w:hint="eastAsia" w:ascii="仿宋_GB2312" w:hAnsi="Calibri" w:eastAsia="仿宋_GB2312" w:cs="Times New Roman"/>
          <w:sz w:val="24"/>
          <w:szCs w:val="24"/>
        </w:rPr>
        <w:t xml:space="preserve"> </w:t>
      </w:r>
      <w:r>
        <w:rPr>
          <w:rFonts w:ascii="仿宋_GB2312" w:hAnsi="Calibri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Calibri" w:eastAsia="仿宋_GB2312" w:cs="Times New Roman"/>
          <w:sz w:val="24"/>
          <w:szCs w:val="24"/>
        </w:rPr>
        <w:t xml:space="preserve">  联系电话： </w:t>
      </w:r>
      <w:r>
        <w:rPr>
          <w:rFonts w:ascii="仿宋_GB2312" w:hAnsi="Calibri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Calibri" w:eastAsia="仿宋_GB2312" w:cs="Times New Roman"/>
          <w:sz w:val="24"/>
          <w:szCs w:val="24"/>
        </w:rPr>
        <w:t xml:space="preserve"> </w:t>
      </w:r>
      <w:r>
        <w:rPr>
          <w:rFonts w:ascii="仿宋_GB2312" w:hAnsi="Calibri" w:eastAsia="仿宋_GB2312" w:cs="Times New Roman"/>
          <w:sz w:val="24"/>
          <w:szCs w:val="24"/>
        </w:rPr>
        <w:t xml:space="preserve">   </w:t>
      </w:r>
      <w:r>
        <w:rPr>
          <w:rFonts w:hint="eastAsia" w:ascii="仿宋_GB2312" w:hAnsi="Calibri" w:eastAsia="仿宋_GB2312" w:cs="Times New Roman"/>
          <w:sz w:val="24"/>
          <w:szCs w:val="24"/>
        </w:rPr>
        <w:t xml:space="preserve"> </w:t>
      </w:r>
      <w:r>
        <w:rPr>
          <w:rFonts w:ascii="仿宋_GB2312" w:hAnsi="Calibri" w:eastAsia="仿宋_GB2312" w:cs="Times New Roman"/>
          <w:sz w:val="24"/>
          <w:szCs w:val="24"/>
        </w:rPr>
        <w:t xml:space="preserve">       </w:t>
      </w:r>
      <w:r>
        <w:rPr>
          <w:rFonts w:hint="eastAsia" w:ascii="仿宋_GB2312" w:hAnsi="Calibri" w:eastAsia="仿宋_GB2312" w:cs="Times New Roman"/>
          <w:sz w:val="24"/>
          <w:szCs w:val="24"/>
        </w:rPr>
        <w:t xml:space="preserve"> 日期： </w:t>
      </w:r>
      <w:r>
        <w:rPr>
          <w:rFonts w:ascii="仿宋_GB2312" w:hAnsi="Calibri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Calibri" w:eastAsia="仿宋_GB2312" w:cs="Times New Roman"/>
          <w:sz w:val="24"/>
          <w:szCs w:val="24"/>
        </w:rPr>
        <w:t>年  月  日</w:t>
      </w:r>
    </w:p>
    <w:p w14:paraId="2B7C5020"/>
    <w:sectPr>
      <w:headerReference r:id="rId3" w:type="default"/>
      <w:pgSz w:w="11906" w:h="16838"/>
      <w:pgMar w:top="993" w:right="1274" w:bottom="851" w:left="1276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A89C0-5678-438E-9384-C94E7F3530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70A62D-3C89-4339-82CB-47450E47D8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75ACB89-AC17-4D15-8B6E-97114961AB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857C109-3746-4F5F-B69C-89A5AB3C78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E117DB6-243F-4F54-B097-3B1CCD6A45F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2A043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A25EF"/>
    <w:rsid w:val="1B7A25EF"/>
    <w:rsid w:val="3174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2025-03-05T01:52:00Z</dcterms:created>
  <dc:creator>高才汇</dc:creator>
  <cp:lastModifiedBy>高才汇</cp:lastModifiedBy>
  <dcterms:modified xsi:type="dcterms:W3CDTF">2025-03-05T02:00:28Z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716ED24672B24F15A5A09AF390564EB1_11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