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4252E">
      <w:pPr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湖北省农业信贷融资担保有限公司</w:t>
      </w:r>
    </w:p>
    <w:p w14:paraId="65D9F428">
      <w:pPr>
        <w:pageBreakBefore w:val="0"/>
        <w:widowControl w:val="0"/>
        <w:kinsoku/>
        <w:wordWrap/>
        <w:topLinePunct w:val="0"/>
        <w:autoSpaceDE/>
        <w:autoSpaceDN/>
        <w:bidi w:val="0"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2025年校园招聘报名表</w:t>
      </w:r>
    </w:p>
    <w:bookmarkEnd w:id="0"/>
    <w:p w14:paraId="56F1C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</w:p>
    <w:tbl>
      <w:tblPr>
        <w:tblStyle w:val="4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 w14:paraId="619E5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75A3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2A64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2252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1E78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07A9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 w14:paraId="7196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 w14:paraId="47AC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 w14:paraId="70A2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  <w:p w14:paraId="5A77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 w14:paraId="2116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(电子版)</w:t>
            </w:r>
          </w:p>
        </w:tc>
      </w:tr>
      <w:tr w14:paraId="0A877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 w14:paraId="18611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65B4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4F7E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09C4D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E4C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 w14:paraId="3635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 w14:paraId="5EBC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FFE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74" w:type="dxa"/>
            <w:vAlign w:val="center"/>
          </w:tcPr>
          <w:p w14:paraId="52B0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6259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 w14:paraId="4163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548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入党时间</w:t>
            </w:r>
          </w:p>
          <w:p w14:paraId="02AE4B3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tLeast"/>
              <w:jc w:val="center"/>
              <w:textAlignment w:val="auto"/>
              <w:outlineLvl w:val="2"/>
              <w:rPr>
                <w:rFonts w:hint="eastAsia" w:ascii="Calibri" w:hAnsi="Calibri" w:eastAsia="宋体" w:cs="黑体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（中共党员填写）</w:t>
            </w:r>
          </w:p>
        </w:tc>
        <w:tc>
          <w:tcPr>
            <w:tcW w:w="1344" w:type="dxa"/>
            <w:vAlign w:val="center"/>
          </w:tcPr>
          <w:p w14:paraId="2A6A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 w14:paraId="00E4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3B7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4" w:type="dxa"/>
            <w:vAlign w:val="center"/>
          </w:tcPr>
          <w:p w14:paraId="5C09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6D2A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3DD3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6878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47A1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E42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74" w:type="dxa"/>
            <w:vAlign w:val="center"/>
          </w:tcPr>
          <w:p w14:paraId="00C4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4AE1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7891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5688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EEE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365" w:type="dxa"/>
            <w:gridSpan w:val="2"/>
            <w:vAlign w:val="center"/>
          </w:tcPr>
          <w:p w14:paraId="2945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401A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666" w:type="dxa"/>
            <w:gridSpan w:val="2"/>
            <w:vAlign w:val="center"/>
          </w:tcPr>
          <w:p w14:paraId="1D5A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B1E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15B4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A8D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365" w:type="dxa"/>
            <w:gridSpan w:val="2"/>
            <w:vAlign w:val="center"/>
          </w:tcPr>
          <w:p w14:paraId="41783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39" w:type="dxa"/>
            <w:gridSpan w:val="3"/>
            <w:vAlign w:val="center"/>
          </w:tcPr>
          <w:p w14:paraId="4900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E39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是否服</w:t>
            </w:r>
          </w:p>
          <w:p w14:paraId="57A6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从调剂</w:t>
            </w:r>
          </w:p>
        </w:tc>
        <w:tc>
          <w:tcPr>
            <w:tcW w:w="2048" w:type="dxa"/>
            <w:vAlign w:val="center"/>
          </w:tcPr>
          <w:p w14:paraId="5224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15ECE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8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 w14:paraId="6695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 w14:paraId="12AE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1800" w:hangingChars="900"/>
              <w:jc w:val="left"/>
              <w:textAlignment w:val="auto"/>
              <w:rPr>
                <w:rFonts w:hint="eastAsia" w:ascii="Calibri" w:hAnsi="Calibri" w:eastAsia="宋体" w:cs="宋体"/>
                <w:sz w:val="20"/>
                <w:lang w:val="en-US" w:eastAsia="zh-CN"/>
              </w:rPr>
            </w:pPr>
          </w:p>
          <w:p w14:paraId="07F7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学习经历：</w:t>
            </w:r>
          </w:p>
          <w:p w14:paraId="4C6E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2014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.09--20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 xml:space="preserve">.07  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****高级中学学习</w:t>
            </w:r>
          </w:p>
          <w:p w14:paraId="06DE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.09--20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专业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本科学习</w:t>
            </w:r>
          </w:p>
          <w:p w14:paraId="256A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--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大学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专业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研究生学习（2025年7月将取得毕业证书）</w:t>
            </w:r>
          </w:p>
          <w:p w14:paraId="545F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</w:p>
          <w:p w14:paraId="2E01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</w:p>
          <w:p w14:paraId="236B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2160"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实习经历：</w:t>
            </w:r>
          </w:p>
          <w:p w14:paraId="600A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2160" w:hangingChars="900"/>
              <w:jc w:val="both"/>
              <w:textAlignment w:val="auto"/>
              <w:rPr>
                <w:rFonts w:hint="default" w:ascii="仿宋_GB2312" w:hAnsi="仿宋_GB2312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--20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</w:rPr>
              <w:t xml:space="preserve">  湖北省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lang w:val="en-US" w:eastAsia="zh-CN"/>
              </w:rPr>
              <w:t>****市****公司****部门员工（实习经历，如有）</w:t>
            </w:r>
          </w:p>
        </w:tc>
      </w:tr>
    </w:tbl>
    <w:tbl>
      <w:tblPr>
        <w:tblStyle w:val="4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 w14:paraId="7F31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774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 w14:paraId="1EA20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3CD0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1D29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  <w:p w14:paraId="47A0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如有，请填写）</w:t>
            </w:r>
          </w:p>
        </w:tc>
      </w:tr>
      <w:tr w14:paraId="4A210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68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 w14:paraId="4299C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 w14:paraId="7BC1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0281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55B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53C54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BD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 w14:paraId="04A2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 w14:paraId="754E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 w14:paraId="2C88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 w14:paraId="6E8DB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 w14:paraId="54381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 w14:paraId="749F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 w14:paraId="7FAB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 w14:paraId="528D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 w14:paraId="6C46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 w14:paraId="609C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 w14:paraId="4435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 w14:paraId="6045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2DF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05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6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93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0F88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4E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5AA02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4EDA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A2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99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3F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C9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789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4DB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7C1C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19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80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13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274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BE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0E0D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2543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86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40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E6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CA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E9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E7A5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3CB65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0ED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59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12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A18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51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" w:rightChars="-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70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37D4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D6C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0E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9B9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40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7F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28B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44D7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61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BE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3B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65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955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7CD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3775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CC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83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D1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85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04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9EC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 w14:paraId="20E9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有意隐瞒，一经发现，湖北农担公司有权取消面试或录用资格，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 w14:paraId="0979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C7B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 w14:paraId="434D0D61"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</w:t>
      </w:r>
    </w:p>
    <w:p w14:paraId="6F6009C4"/>
    <w:sectPr>
      <w:headerReference r:id="rId5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A2D936-C33A-486B-8B44-93F4233B74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42F413-37CE-4EDC-849E-B5DC36411D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0C830D1-9579-4D9F-B4BA-DFE2725E29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C527945-0BBB-425B-BF3B-02F613CE8D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A34BC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3C04"/>
    <w:rsid w:val="4B3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0"/>
      <w:jc w:val="center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2025-03-10T05:35:00Z</dcterms:created>
  <dc:creator>高才汇</dc:creator>
  <cp:lastModifiedBy>高才汇</cp:lastModifiedBy>
  <dcterms:modified xsi:type="dcterms:W3CDTF">2025-03-10T05:36:24Z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CCA981227280467EBE27E9B88D445983_11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