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7A984"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453765D4">
      <w:pPr>
        <w:topLinePunct/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中共上海市徐汇区委党校(行政学院)</w:t>
      </w:r>
    </w:p>
    <w:p w14:paraId="7A6B7461">
      <w:pPr>
        <w:topLinePunct/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公开招聘教师报名表</w:t>
      </w:r>
    </w:p>
    <w:p w14:paraId="4A51C612">
      <w:pPr>
        <w:topLinePunct/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Cs w:val="21"/>
        </w:rPr>
      </w:pPr>
    </w:p>
    <w:tbl>
      <w:tblPr>
        <w:tblStyle w:val="5"/>
        <w:tblW w:w="93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31"/>
        <w:gridCol w:w="1622"/>
        <w:gridCol w:w="348"/>
        <w:gridCol w:w="832"/>
        <w:gridCol w:w="992"/>
        <w:gridCol w:w="146"/>
        <w:gridCol w:w="1084"/>
        <w:gridCol w:w="886"/>
        <w:gridCol w:w="390"/>
        <w:gridCol w:w="1582"/>
      </w:tblGrid>
      <w:tr w14:paraId="7F023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8" w:hRule="atLeast"/>
          <w:jc w:val="center"/>
        </w:trPr>
        <w:tc>
          <w:tcPr>
            <w:tcW w:w="1431" w:type="dxa"/>
            <w:noWrap w:val="0"/>
            <w:vAlign w:val="center"/>
          </w:tcPr>
          <w:p w14:paraId="1A85D0D5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622" w:type="dxa"/>
            <w:noWrap w:val="0"/>
            <w:vAlign w:val="center"/>
          </w:tcPr>
          <w:p w14:paraId="366EC107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04B838F2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noWrap w:val="0"/>
            <w:vAlign w:val="center"/>
          </w:tcPr>
          <w:p w14:paraId="576152D3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8D27784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36BFFDC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restart"/>
            <w:noWrap w:val="0"/>
            <w:vAlign w:val="center"/>
          </w:tcPr>
          <w:p w14:paraId="1514392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 w14:paraId="2C114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8" w:hRule="atLeast"/>
          <w:jc w:val="center"/>
        </w:trPr>
        <w:tc>
          <w:tcPr>
            <w:tcW w:w="1431" w:type="dxa"/>
            <w:noWrap w:val="0"/>
            <w:vAlign w:val="center"/>
          </w:tcPr>
          <w:p w14:paraId="2D22E93C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622" w:type="dxa"/>
            <w:noWrap w:val="0"/>
            <w:vAlign w:val="center"/>
          </w:tcPr>
          <w:p w14:paraId="628CB68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5016F1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992" w:type="dxa"/>
            <w:noWrap w:val="0"/>
            <w:vAlign w:val="center"/>
          </w:tcPr>
          <w:p w14:paraId="5E91E5A9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C3BA8FA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604DF74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3BD2AEEE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 w14:paraId="37C3F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431" w:type="dxa"/>
            <w:noWrap w:val="0"/>
            <w:vAlign w:val="center"/>
          </w:tcPr>
          <w:p w14:paraId="431F58D9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现户籍地</w:t>
            </w:r>
          </w:p>
        </w:tc>
        <w:tc>
          <w:tcPr>
            <w:tcW w:w="1622" w:type="dxa"/>
            <w:noWrap w:val="0"/>
            <w:vAlign w:val="center"/>
          </w:tcPr>
          <w:p w14:paraId="3E4693C5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353DBF9A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992" w:type="dxa"/>
            <w:noWrap w:val="0"/>
            <w:vAlign w:val="center"/>
          </w:tcPr>
          <w:p w14:paraId="3C50CD45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3212021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外语水平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2C6DD2A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2E34A722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 w14:paraId="224E4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atLeast"/>
          <w:jc w:val="center"/>
        </w:trPr>
        <w:tc>
          <w:tcPr>
            <w:tcW w:w="1431" w:type="dxa"/>
            <w:noWrap w:val="0"/>
            <w:vAlign w:val="center"/>
          </w:tcPr>
          <w:p w14:paraId="5B6FA1E8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1622" w:type="dxa"/>
            <w:noWrap w:val="0"/>
            <w:vAlign w:val="center"/>
          </w:tcPr>
          <w:p w14:paraId="39680359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pacing w:val="-20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0EFE5DBA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生源地</w:t>
            </w:r>
          </w:p>
        </w:tc>
        <w:tc>
          <w:tcPr>
            <w:tcW w:w="992" w:type="dxa"/>
            <w:noWrap w:val="0"/>
            <w:vAlign w:val="center"/>
          </w:tcPr>
          <w:p w14:paraId="6A966296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337F843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  <w:r>
              <w:rPr>
                <w:rFonts w:hint="eastAsia" w:ascii="仿宋" w:hAnsi="仿宋" w:eastAsia="仿宋" w:cs="仿宋"/>
                <w:sz w:val="24"/>
              </w:rPr>
              <w:t>/</w:t>
            </w:r>
            <w:r>
              <w:rPr>
                <w:rFonts w:hint="eastAsia" w:ascii="宋体"/>
                <w:sz w:val="24"/>
              </w:rPr>
              <w:t>技术职称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 w14:paraId="2ACB3DF6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 w14:paraId="55673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431" w:type="dxa"/>
            <w:noWrap w:val="0"/>
            <w:vAlign w:val="center"/>
          </w:tcPr>
          <w:p w14:paraId="0DE55A4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 w14:paraId="7B041C1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院系专业</w:t>
            </w:r>
          </w:p>
        </w:tc>
        <w:tc>
          <w:tcPr>
            <w:tcW w:w="3794" w:type="dxa"/>
            <w:gridSpan w:val="4"/>
            <w:noWrap w:val="0"/>
            <w:vAlign w:val="center"/>
          </w:tcPr>
          <w:p w14:paraId="6D29189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AFB8F4D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 w14:paraId="1FDDF782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 w14:paraId="18E76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jc w:val="center"/>
        </w:trPr>
        <w:tc>
          <w:tcPr>
            <w:tcW w:w="1431" w:type="dxa"/>
            <w:noWrap w:val="0"/>
            <w:vAlign w:val="center"/>
          </w:tcPr>
          <w:p w14:paraId="55882314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7882" w:type="dxa"/>
            <w:gridSpan w:val="9"/>
            <w:noWrap w:val="0"/>
            <w:vAlign w:val="center"/>
          </w:tcPr>
          <w:p w14:paraId="7CF9EE06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 w14:paraId="17F94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431" w:type="dxa"/>
            <w:noWrap w:val="0"/>
            <w:vAlign w:val="center"/>
          </w:tcPr>
          <w:p w14:paraId="28998E8E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794" w:type="dxa"/>
            <w:gridSpan w:val="4"/>
            <w:noWrap w:val="0"/>
            <w:vAlign w:val="center"/>
          </w:tcPr>
          <w:p w14:paraId="52DE6869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29E571F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 w14:paraId="6FE3268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 w14:paraId="67A1B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2" w:hRule="atLeast"/>
          <w:jc w:val="center"/>
        </w:trPr>
        <w:tc>
          <w:tcPr>
            <w:tcW w:w="1431" w:type="dxa"/>
            <w:noWrap w:val="0"/>
            <w:vAlign w:val="center"/>
          </w:tcPr>
          <w:p w14:paraId="148B8E72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3794" w:type="dxa"/>
            <w:gridSpan w:val="4"/>
            <w:noWrap w:val="0"/>
            <w:vAlign w:val="center"/>
          </w:tcPr>
          <w:p w14:paraId="2C9CCE43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448A6EB2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爱好特长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 w14:paraId="22EACF0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 w14:paraId="51A99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80" w:hRule="atLeast"/>
          <w:jc w:val="center"/>
        </w:trPr>
        <w:tc>
          <w:tcPr>
            <w:tcW w:w="1431" w:type="dxa"/>
            <w:noWrap w:val="0"/>
            <w:vAlign w:val="center"/>
          </w:tcPr>
          <w:p w14:paraId="78D418BA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学习经历</w:t>
            </w:r>
          </w:p>
          <w:p w14:paraId="02013B77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(从高中填起)</w:t>
            </w:r>
          </w:p>
        </w:tc>
        <w:tc>
          <w:tcPr>
            <w:tcW w:w="7882" w:type="dxa"/>
            <w:gridSpan w:val="9"/>
            <w:noWrap w:val="0"/>
            <w:vAlign w:val="center"/>
          </w:tcPr>
          <w:p w14:paraId="717C898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  <w:p w14:paraId="156E844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  <w:p w14:paraId="17CA58D1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  <w:p w14:paraId="0AD86216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  <w:p w14:paraId="5543CF64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 w14:paraId="62B7A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431" w:type="dxa"/>
            <w:vMerge w:val="restart"/>
            <w:noWrap w:val="0"/>
            <w:vAlign w:val="center"/>
          </w:tcPr>
          <w:p w14:paraId="06C52889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 w14:paraId="7D8BE638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237FB5A6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 w14:paraId="450D5159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23CA8C6F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 w14:paraId="39FECE34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 w14:paraId="79C3E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09BDD2B8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1772E41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</w:pPr>
          </w:p>
        </w:tc>
        <w:tc>
          <w:tcPr>
            <w:tcW w:w="1970" w:type="dxa"/>
            <w:gridSpan w:val="3"/>
            <w:noWrap w:val="0"/>
            <w:vAlign w:val="center"/>
          </w:tcPr>
          <w:p w14:paraId="52DCDA58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22C1099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651D091C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 w14:paraId="0CD7E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0980A2E5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4CD5C1DE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0" w:type="dxa"/>
            <w:gridSpan w:val="3"/>
            <w:noWrap w:val="0"/>
            <w:vAlign w:val="center"/>
          </w:tcPr>
          <w:p w14:paraId="761AFED4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59559697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5E0DCF42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 w14:paraId="15577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58E0D98A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7CF13E9C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0" w:type="dxa"/>
            <w:gridSpan w:val="3"/>
            <w:noWrap w:val="0"/>
            <w:vAlign w:val="center"/>
          </w:tcPr>
          <w:p w14:paraId="58712D0C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30A86168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3A1BB37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 w14:paraId="72CA3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779E182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164AA823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0" w:type="dxa"/>
            <w:gridSpan w:val="3"/>
            <w:noWrap w:val="0"/>
            <w:vAlign w:val="center"/>
          </w:tcPr>
          <w:p w14:paraId="72CC1B5E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036171B3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4EFFFDBC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 w14:paraId="37DBF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7AD93F5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642EBBA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0" w:type="dxa"/>
            <w:gridSpan w:val="3"/>
            <w:noWrap w:val="0"/>
            <w:vAlign w:val="center"/>
          </w:tcPr>
          <w:p w14:paraId="65CC917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1300FA8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2E889A8C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 w14:paraId="3A87C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73" w:hRule="atLeast"/>
          <w:jc w:val="center"/>
        </w:trPr>
        <w:tc>
          <w:tcPr>
            <w:tcW w:w="1431" w:type="dxa"/>
            <w:noWrap w:val="0"/>
            <w:vAlign w:val="center"/>
          </w:tcPr>
          <w:p w14:paraId="1369F2CA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 w14:paraId="78F37A11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7882" w:type="dxa"/>
            <w:gridSpan w:val="9"/>
            <w:noWrap w:val="0"/>
            <w:vAlign w:val="center"/>
          </w:tcPr>
          <w:p w14:paraId="3D8D541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 w14:paraId="7CAE7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2" w:hRule="atLeast"/>
          <w:jc w:val="center"/>
        </w:trPr>
        <w:tc>
          <w:tcPr>
            <w:tcW w:w="1431" w:type="dxa"/>
            <w:noWrap w:val="0"/>
            <w:vAlign w:val="center"/>
          </w:tcPr>
          <w:p w14:paraId="30C6F39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学术研究</w:t>
            </w:r>
          </w:p>
          <w:p w14:paraId="0078EC33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7882" w:type="dxa"/>
            <w:gridSpan w:val="9"/>
            <w:noWrap w:val="0"/>
            <w:vAlign w:val="center"/>
          </w:tcPr>
          <w:p w14:paraId="0CB504A9"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（可附页）。</w:t>
            </w:r>
          </w:p>
        </w:tc>
      </w:tr>
      <w:tr w14:paraId="4B25F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93" w:hRule="atLeast"/>
          <w:jc w:val="center"/>
        </w:trPr>
        <w:tc>
          <w:tcPr>
            <w:tcW w:w="1431" w:type="dxa"/>
            <w:noWrap w:val="0"/>
            <w:vAlign w:val="center"/>
          </w:tcPr>
          <w:p w14:paraId="66628DB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  注</w:t>
            </w:r>
          </w:p>
        </w:tc>
        <w:tc>
          <w:tcPr>
            <w:tcW w:w="7882" w:type="dxa"/>
            <w:gridSpan w:val="9"/>
            <w:noWrap w:val="0"/>
            <w:vAlign w:val="center"/>
          </w:tcPr>
          <w:p w14:paraId="46C524AF">
            <w:pPr>
              <w:autoSpaceDE w:val="0"/>
              <w:autoSpaceDN w:val="0"/>
              <w:adjustRightInd w:val="0"/>
              <w:spacing w:before="78" w:beforeLines="25" w:after="78" w:afterLines="25"/>
              <w:jc w:val="left"/>
              <w:rPr>
                <w:rFonts w:hint="eastAsia" w:ascii="宋体"/>
                <w:sz w:val="24"/>
              </w:rPr>
            </w:pPr>
          </w:p>
        </w:tc>
      </w:tr>
    </w:tbl>
    <w:p w14:paraId="7D3FDB67">
      <w:pPr>
        <w:spacing w:after="156" w:afterLines="50" w:line="500" w:lineRule="exact"/>
        <w:jc w:val="center"/>
        <w:rPr>
          <w:rFonts w:hint="eastAsia" w:ascii="方正小标宋简体" w:hAnsi="华文中宋" w:eastAsia="方正小标宋简体"/>
          <w:b/>
          <w:snapToGrid w:val="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napToGrid w:val="0"/>
          <w:kern w:val="0"/>
          <w:sz w:val="36"/>
          <w:szCs w:val="36"/>
        </w:rPr>
        <w:br w:type="page"/>
      </w:r>
      <w:r>
        <w:rPr>
          <w:rFonts w:hint="eastAsia" w:ascii="方正小标宋简体" w:hAnsi="华文中宋" w:eastAsia="方正小标宋简体"/>
          <w:b/>
          <w:snapToGrid w:val="0"/>
          <w:kern w:val="0"/>
          <w:sz w:val="36"/>
          <w:szCs w:val="36"/>
        </w:rPr>
        <w:t>填报说明</w:t>
      </w:r>
    </w:p>
    <w:p w14:paraId="1E160EA9">
      <w:pPr>
        <w:snapToGrid w:val="0"/>
        <w:spacing w:line="480" w:lineRule="exact"/>
        <w:ind w:right="25" w:rightChars="12"/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（一）考生填报的各项内容必须真实、全面、准确，保证报名信息的真实性和完整性，如发现信息不实、弄虚作假等情况，取消考试、应聘资格。</w:t>
      </w:r>
    </w:p>
    <w:p w14:paraId="625DCC37">
      <w:pPr>
        <w:snapToGrid w:val="0"/>
        <w:spacing w:line="480" w:lineRule="exact"/>
        <w:ind w:right="25" w:rightChars="12"/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 xml:space="preserve">    （二）基本信息中，请务必提交电子版照片，所填“联系电话”应能保证随时联系，“毕业时间”是指预计取得最高学历、学位证书的时间。</w:t>
      </w:r>
    </w:p>
    <w:p w14:paraId="7B8E3CB2">
      <w:pPr>
        <w:widowControl/>
        <w:snapToGrid w:val="0"/>
        <w:spacing w:line="480" w:lineRule="exact"/>
        <w:ind w:right="1023" w:rightChars="487" w:firstLine="600" w:firstLineChars="200"/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（三）个人简历填写要求：</w:t>
      </w:r>
    </w:p>
    <w:p w14:paraId="798F3F8B">
      <w:pPr>
        <w:widowControl/>
        <w:snapToGrid w:val="0"/>
        <w:spacing w:line="480" w:lineRule="exact"/>
        <w:ind w:right="25" w:rightChars="12" w:firstLine="600" w:firstLineChars="200"/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1.“学习经历”：（1）时间：从高中填起；（2）时间要具体到月份；（3）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0"/>
          <w:szCs w:val="30"/>
        </w:rPr>
        <w:t>就读高校及院系、学历学位、所学专业要与毕业证、学位证一致</w:t>
      </w: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；（4）在各个学习阶段注明所获学历和学位。</w:t>
      </w:r>
    </w:p>
    <w:p w14:paraId="765072F1">
      <w:pPr>
        <w:widowControl/>
        <w:snapToGrid w:val="0"/>
        <w:spacing w:line="480" w:lineRule="exact"/>
        <w:ind w:right="25" w:rightChars="12" w:firstLine="600" w:firstLineChars="200"/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 xml:space="preserve">2.“工作经历”：（1）时间要具体到月份；（2）注明自己在每个工作阶段的岗位或身份。 </w:t>
      </w:r>
    </w:p>
    <w:p w14:paraId="4039ECC2">
      <w:pPr>
        <w:widowControl/>
        <w:snapToGrid w:val="0"/>
        <w:spacing w:line="480" w:lineRule="exact"/>
        <w:ind w:right="25" w:rightChars="12" w:firstLine="600" w:firstLineChars="200"/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3.“学习经历”、“工作经历”必须完整、连续，不得出现空白时间段，有待业经历的应写明起止时间。</w:t>
      </w:r>
    </w:p>
    <w:p w14:paraId="50E37996">
      <w:pPr>
        <w:widowControl/>
        <w:snapToGrid w:val="0"/>
        <w:spacing w:line="480" w:lineRule="exact"/>
        <w:ind w:right="25" w:rightChars="12" w:firstLine="600" w:firstLineChars="200"/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4.在职学习的经历，务必注明“在职学习”；兼职工作的经历，务必注明“兼职”。</w:t>
      </w:r>
    </w:p>
    <w:p w14:paraId="5E343653">
      <w:pPr>
        <w:snapToGrid w:val="0"/>
        <w:spacing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0"/>
          <w:szCs w:val="30"/>
        </w:rPr>
        <w:t>（四）家庭成员包括直系亲属和主要社会关系。</w:t>
      </w:r>
    </w:p>
    <w:p w14:paraId="1E5D038D">
      <w:pPr>
        <w:widowControl/>
        <w:snapToGrid w:val="0"/>
        <w:spacing w:line="480" w:lineRule="exact"/>
        <w:ind w:right="136" w:rightChars="65" w:firstLine="602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0"/>
          <w:szCs w:val="30"/>
        </w:rPr>
        <w:t>（五）个人自述，请附页，1000字左右，标题使用二号方正小标宋简体，正文使用三号仿宋字体、1.5倍行距，重点说明对校（院）工作及报考岗位的认识、个人与岗位匹配情况、个人研究特长及今后的研究方向等。</w:t>
      </w:r>
    </w:p>
    <w:p w14:paraId="7E9FE5AA">
      <w:pPr>
        <w:widowControl/>
        <w:snapToGrid w:val="0"/>
        <w:spacing w:line="480" w:lineRule="exact"/>
        <w:ind w:left="596" w:leftChars="284" w:right="23" w:rightChars="1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（</w:t>
      </w:r>
      <w:r>
        <w:rPr>
          <w:rFonts w:ascii="仿宋_GB2312" w:hAnsi="仿宋_GB2312" w:eastAsia="仿宋_GB2312" w:cs="仿宋_GB2312"/>
          <w:snapToGrid w:val="0"/>
          <w:kern w:val="0"/>
          <w:sz w:val="30"/>
          <w:szCs w:val="30"/>
        </w:rPr>
        <w:t>六</w:t>
      </w: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）表格用宋体小四号字体填写，PDF格式保存并提交。</w:t>
      </w:r>
    </w:p>
    <w:p w14:paraId="2B2B640C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0E654423-DE37-4116-B8B5-226E8AE271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26573F-D6BA-441D-8648-563FA62A90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1361D0-19C6-41B6-B8AA-4CF456334F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50D32B2-F76B-4360-963E-A0804D3D576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3CAB4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85242"/>
    <w:rsid w:val="31673619"/>
    <w:rsid w:val="724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2025-03-12T01:26:00Z</dcterms:created>
  <dc:creator>高才汇</dc:creator>
  <cp:lastModifiedBy>高才汇</cp:lastModifiedBy>
  <dcterms:modified xsi:type="dcterms:W3CDTF">2025-03-12T01:27:53Z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229DD8E7E9EB49639F3454DB5A00B987_11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