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940D">
      <w:pPr>
        <w:tabs>
          <w:tab w:val="left" w:pos="2880"/>
        </w:tabs>
        <w:jc w:val="center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10" w:name="_GoBack"/>
      <w:bookmarkEnd w:id="1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北部湾大学应聘人员登记表</w:t>
      </w:r>
    </w:p>
    <w:p w14:paraId="5976B68D"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7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 w14:paraId="3298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44927A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 w14:paraId="03F7F59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06F079B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14:paraId="4116DD4A"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0EDDA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 w14:paraId="4A3970F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87FE14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 w14:paraId="4C5D03A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 w14:paraId="44BB001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 w14:paraId="34B9905F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 w14:paraId="5C22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 w14:paraId="668F9E30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 w14:paraId="6630D7E2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6159BFED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 w14:paraId="19BDAF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1E6DDA6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362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 w14:paraId="1B469858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 w14:paraId="128201F7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8DFD6F1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 w14:paraId="543DF6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79B670C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E7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 w14:paraId="72CE1C63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 w14:paraId="437EBE7E"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0B0D7E4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 w14:paraId="1B588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 w14:paraId="04ED40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04393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 w14:paraId="4A2126C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 w14:paraId="4B1C587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A3E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 w14:paraId="7DDFA622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 w14:paraId="6F694E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E89634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051063F8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 w14:paraId="25A0C231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14:paraId="7A1FAEC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 w14:paraId="2057E14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05EE45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 w14:paraId="459CF32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14:paraId="78F2899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387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 w14:paraId="6688F60C"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 w14:paraId="1B37DA46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C18E58F"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 w14:paraId="794061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7177E6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 w14:paraId="09DE63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 w14:paraId="4BA5F59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878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 w14:paraId="55651E8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 w14:paraId="213C6DE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 w14:paraId="0BA8761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教授（2020.12）</w:t>
            </w:r>
          </w:p>
        </w:tc>
        <w:tc>
          <w:tcPr>
            <w:tcW w:w="1818" w:type="dxa"/>
            <w:gridSpan w:val="5"/>
            <w:vAlign w:val="center"/>
          </w:tcPr>
          <w:p w14:paraId="1AE676E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 w14:paraId="7C4AE8A8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 w14:paraId="49AC4F1E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3F27D4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 w14:paraId="0DD97AE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3A4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 w14:paraId="2CF7E25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 w14:paraId="06BF7D2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907" w:type="dxa"/>
            <w:gridSpan w:val="2"/>
            <w:vAlign w:val="center"/>
          </w:tcPr>
          <w:p w14:paraId="433F9101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907" w:type="dxa"/>
            <w:gridSpan w:val="3"/>
            <w:vAlign w:val="center"/>
          </w:tcPr>
          <w:p w14:paraId="3D54FB7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907" w:type="dxa"/>
            <w:gridSpan w:val="2"/>
            <w:vAlign w:val="center"/>
          </w:tcPr>
          <w:p w14:paraId="0FCBF23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909" w:type="dxa"/>
            <w:gridSpan w:val="4"/>
            <w:vAlign w:val="center"/>
          </w:tcPr>
          <w:p w14:paraId="44FBB5F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1286D18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14:paraId="7E94F0B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6F0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 w14:paraId="1FC0D30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86A4C1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3817E8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2DD268B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6FAF3D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 w14:paraId="1A0EACC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 w14:paraId="57BACBB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 w14:paraId="396CF5D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00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20BDF4D6"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 w14:paraId="68BBBE6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1E99A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 w14:paraId="01462B3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AD0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 w14:paraId="6B7B068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 w14:paraId="4B65603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532F03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 w14:paraId="6EF8305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2E4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6CD7AC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 w14:paraId="692C0AD7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B8981F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 w14:paraId="37F8534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C37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 w14:paraId="13437721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 w14:paraId="4A1E51E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3D3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 w14:paraId="7A9FEFCE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 w14:paraId="3F81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 w14:paraId="4A212DC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 w14:paraId="1A18B2A7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 w14:paraId="68119CE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 w14:paraId="31809F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 w14:paraId="1425F14D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 w14:paraId="5BF90AF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 w14:paraId="3F9B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 w14:paraId="3ADAD79B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 w14:paraId="2CE1E54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13CB18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55D424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45474B06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C31FD80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F6C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 w14:paraId="6C7F05B3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1DDCF584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969D488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4B804A0A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2F935472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B93944E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1F9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 w14:paraId="363FFDC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456CDEA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13ADCB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5D77D60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6F4D1D1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A0DA17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B12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 w14:paraId="558111F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2F08A5C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ADD716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 w14:paraId="655EA32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 w14:paraId="527E431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3A3FA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5E0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 w14:paraId="76BD92E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 w14:paraId="4528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 w14:paraId="7C0476D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 w14:paraId="5DB081D0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078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 w14:paraId="39DD6573"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 w14:paraId="2E82AA47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393"/>
        <w:gridCol w:w="295"/>
        <w:gridCol w:w="850"/>
        <w:gridCol w:w="2440"/>
        <w:gridCol w:w="227"/>
        <w:gridCol w:w="1048"/>
      </w:tblGrid>
      <w:tr w14:paraId="242F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 w14:paraId="6D3E166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 w14:paraId="001B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5C37A262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 w14:paraId="0B8F55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 w14:paraId="0D0D4BC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 w14:paraId="55E4F39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 w14:paraId="66710BD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F5F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DB9A51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 w14:paraId="7C3201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2F9173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903F09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161685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999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ADFAAB3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7117DBB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0388C3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9B5907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271AA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DEE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C429CD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F3ACDC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440F97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EB103E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DD9C0C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9C3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4404D2A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4E2F216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44D386D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31757A1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62CBA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56B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7574190F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494567E4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B9FC64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40C4357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2A84B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24C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 w14:paraId="285DDF79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C72CF2A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05D375E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101C4348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D26F63B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A46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 w14:paraId="41824B11"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 w14:paraId="198F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68E8075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 w14:paraId="36DD69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 w14:paraId="3CA43CE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 w14:paraId="378270D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 w14:paraId="1053E3E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 w14:paraId="05FE3933">
            <w:pPr>
              <w:pStyle w:val="2"/>
              <w:rPr>
                <w:lang w:val="en-US"/>
              </w:rPr>
            </w:pPr>
          </w:p>
          <w:p w14:paraId="48E18A9E"/>
          <w:p w14:paraId="051279A1">
            <w:pPr>
              <w:pStyle w:val="2"/>
              <w:rPr>
                <w:rFonts w:hint="eastAsia"/>
                <w:lang w:val="en-US"/>
              </w:rPr>
            </w:pPr>
          </w:p>
          <w:p w14:paraId="0A0906CB">
            <w:pPr>
              <w:pStyle w:val="2"/>
              <w:rPr>
                <w:rFonts w:hint="eastAsia"/>
                <w:lang w:val="en-US"/>
              </w:rPr>
            </w:pPr>
          </w:p>
        </w:tc>
      </w:tr>
      <w:tr w14:paraId="50DC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E5C72C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 w14:paraId="462E1AD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仅统计独著、第一作者或通讯作者的论文，最多填写5篇，格式如下：</w:t>
            </w:r>
          </w:p>
          <w:p w14:paraId="426FF60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[序号]主要责任者.论文题目[J].刊名，年，卷(期):起止页码，论文类型，角色(独著/第一作者/通讯作者）</w:t>
            </w:r>
          </w:p>
          <w:p w14:paraId="5A2A3E9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（例：[1]何xx.张xx.基于xxxx的研究[J].xxxx，1998，(3):167-173，中文核心，第一作者）</w:t>
            </w:r>
          </w:p>
          <w:p w14:paraId="2CF6B8E1"/>
          <w:p w14:paraId="652C3F22">
            <w:pPr>
              <w:pStyle w:val="2"/>
              <w:rPr>
                <w:lang w:val="en-US"/>
              </w:rPr>
            </w:pPr>
          </w:p>
          <w:p w14:paraId="78456E05"/>
          <w:p w14:paraId="57707AC0">
            <w:pPr>
              <w:pStyle w:val="2"/>
              <w:rPr>
                <w:rFonts w:hint="eastAsia"/>
                <w:lang w:val="en-US"/>
              </w:rPr>
            </w:pPr>
          </w:p>
          <w:p w14:paraId="635870D4">
            <w:pPr>
              <w:rPr>
                <w:rFonts w:hint="eastAsia"/>
              </w:rPr>
            </w:pPr>
          </w:p>
          <w:p w14:paraId="73A7A688">
            <w:pPr>
              <w:pStyle w:val="2"/>
              <w:rPr>
                <w:rFonts w:hint="eastAsia"/>
              </w:rPr>
            </w:pPr>
          </w:p>
        </w:tc>
      </w:tr>
      <w:tr w14:paraId="5414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50EAB5A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 w14:paraId="12D85FB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 w14:paraId="75924BF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 w14:paraId="5632CA2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 w14:paraId="1B866E40">
            <w:pPr>
              <w:pStyle w:val="2"/>
              <w:rPr>
                <w:lang w:val="en-US"/>
              </w:rPr>
            </w:pPr>
          </w:p>
          <w:p w14:paraId="746565BD"/>
          <w:p w14:paraId="54EBC839">
            <w:pPr>
              <w:rPr>
                <w:lang w:val="en-US"/>
              </w:rPr>
            </w:pPr>
          </w:p>
          <w:p w14:paraId="740922E2"/>
          <w:p w14:paraId="2B929FAD">
            <w:pPr>
              <w:pStyle w:val="2"/>
              <w:rPr>
                <w:rFonts w:hint="eastAsia"/>
                <w:lang w:val="en-US"/>
              </w:rPr>
            </w:pPr>
          </w:p>
          <w:p w14:paraId="08AC2CAB">
            <w:pPr>
              <w:rPr>
                <w:rFonts w:hint="eastAsia"/>
              </w:rPr>
            </w:pPr>
          </w:p>
        </w:tc>
      </w:tr>
      <w:tr w14:paraId="4FC3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4792F64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 w14:paraId="5DD1AAC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 w14:paraId="4CE2621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 w14:paraId="33AE2CB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 w14:paraId="5624614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 w14:paraId="23E7CE02"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 w14:paraId="6A573148">
            <w:pPr>
              <w:pStyle w:val="2"/>
              <w:rPr>
                <w:lang w:val="en-US"/>
              </w:rPr>
            </w:pPr>
          </w:p>
          <w:p w14:paraId="2E510789"/>
          <w:p w14:paraId="71582B4B">
            <w:pPr>
              <w:pStyle w:val="2"/>
              <w:rPr>
                <w:lang w:val="en-US"/>
              </w:rPr>
            </w:pPr>
          </w:p>
          <w:p w14:paraId="2F68DF40">
            <w:pPr>
              <w:rPr>
                <w:rFonts w:hint="eastAsia"/>
              </w:rPr>
            </w:pPr>
          </w:p>
          <w:p w14:paraId="26C54D0D"/>
          <w:p w14:paraId="2B57630D">
            <w:pPr>
              <w:pStyle w:val="2"/>
              <w:rPr>
                <w:lang w:val="en-US"/>
              </w:rPr>
            </w:pPr>
          </w:p>
          <w:p w14:paraId="4E693954">
            <w:pPr>
              <w:rPr>
                <w:rFonts w:hint="eastAsia"/>
              </w:rPr>
            </w:pPr>
          </w:p>
        </w:tc>
      </w:tr>
      <w:tr w14:paraId="3470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 w14:paraId="39DBE90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 w14:paraId="355568D6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 w14:paraId="272D6F2B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 w14:paraId="0061190A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 w14:paraId="22FF617E">
            <w:pPr>
              <w:rPr>
                <w:rFonts w:ascii="仿宋" w:hAnsi="仿宋" w:eastAsia="仿宋" w:cs="宋体"/>
                <w:szCs w:val="21"/>
              </w:rPr>
            </w:pPr>
          </w:p>
          <w:p w14:paraId="71FFD2F8">
            <w:pPr>
              <w:rPr>
                <w:rFonts w:ascii="仿宋" w:hAnsi="仿宋" w:eastAsia="仿宋" w:cs="宋体"/>
                <w:szCs w:val="21"/>
              </w:rPr>
            </w:pPr>
          </w:p>
          <w:p w14:paraId="19A98A10">
            <w:pPr>
              <w:rPr>
                <w:rFonts w:ascii="仿宋" w:hAnsi="仿宋" w:eastAsia="仿宋" w:cs="宋体"/>
                <w:szCs w:val="21"/>
              </w:rPr>
            </w:pPr>
          </w:p>
          <w:p w14:paraId="0A4A5BB4">
            <w:pPr>
              <w:pStyle w:val="2"/>
              <w:rPr>
                <w:rFonts w:hint="eastAsia"/>
                <w:lang w:val="en-US"/>
              </w:rPr>
            </w:pPr>
          </w:p>
          <w:p w14:paraId="576D3060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14A9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 w14:paraId="769A4FDA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 w14:paraId="1023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CB50AC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 w14:paraId="5218323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 w14:paraId="32565916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 w14:paraId="7148788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 w14:paraId="4B21B3F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2"/>
            <w:vAlign w:val="center"/>
          </w:tcPr>
          <w:p w14:paraId="26AAA3C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14:paraId="229BD80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 w14:paraId="363DF30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 w14:paraId="2C8DC6D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 w14:paraId="6398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5B95AAE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713B03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91E6B4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1DBC82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A09F00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5323D2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88995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153B1DE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88F7D6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CF6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04A5AA7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C6396C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243F52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7CECF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388CC5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7F31C7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16ADB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3A1092F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4A9541F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C8F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21306DE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D8F1BF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7B8B8F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B9AF3B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37AA2E0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4EB995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5B424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0F59E63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0321EA1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FB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 w14:paraId="3601FAA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9A273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71775D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9207BA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05C9375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FC436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D9E86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5E83A06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B5DED9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DE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 w14:paraId="496A6EFE"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 w14:paraId="569C676C"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 w14:paraId="3C50CEE4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 w14:paraId="7BC58DCC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 w14:paraId="3FC95E0B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 w14:paraId="3C53D915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 w14:paraId="561C4BFA"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 w14:paraId="066C6F1D"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851" w:footer="851" w:gutter="0"/>
          <w:pgNumType w:fmt="numberInDash"/>
          <w:cols w:space="425" w:num="1"/>
          <w:docGrid w:type="lines" w:linePitch="312" w:charSpace="0"/>
        </w:sectPr>
      </w:pPr>
    </w:p>
    <w:p w14:paraId="2ADAFCA3">
      <w:pPr>
        <w:pStyle w:val="2"/>
      </w:pPr>
    </w:p>
    <w:p w14:paraId="31E5FEB3"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8B75">
      <w:pPr>
        <w:jc w:val="center"/>
        <w:rPr>
          <w:rFonts w:ascii="宋体"/>
          <w:sz w:val="44"/>
        </w:rPr>
      </w:pPr>
    </w:p>
    <w:p w14:paraId="746CE910">
      <w:pPr>
        <w:jc w:val="center"/>
        <w:rPr>
          <w:rFonts w:ascii="宋体"/>
          <w:sz w:val="56"/>
        </w:rPr>
      </w:pPr>
    </w:p>
    <w:p w14:paraId="4F0F7D37">
      <w:pPr>
        <w:jc w:val="center"/>
        <w:rPr>
          <w:rFonts w:ascii="宋体"/>
          <w:sz w:val="56"/>
        </w:rPr>
      </w:pPr>
    </w:p>
    <w:p w14:paraId="49592D2E">
      <w:pPr>
        <w:jc w:val="center"/>
        <w:outlineLvl w:val="9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 w14:paraId="2F7065C0">
      <w:pPr>
        <w:jc w:val="center"/>
        <w:rPr>
          <w:rFonts w:eastAsia="黑体"/>
          <w:color w:val="0099FF"/>
          <w:sz w:val="52"/>
          <w:szCs w:val="52"/>
        </w:rPr>
      </w:pPr>
    </w:p>
    <w:p w14:paraId="472701D9"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 w14:paraId="7F442C72">
      <w:pPr>
        <w:ind w:left="720"/>
      </w:pPr>
    </w:p>
    <w:p w14:paraId="323DE496">
      <w:pPr>
        <w:ind w:left="720"/>
      </w:pPr>
    </w:p>
    <w:p w14:paraId="029F465F"/>
    <w:p w14:paraId="7D81014F">
      <w:pPr>
        <w:ind w:left="720"/>
      </w:pPr>
    </w:p>
    <w:p w14:paraId="54ED295B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EFC9567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A24661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7991336E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6F36AC3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54DCBF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D641F0A"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6</w:t>
      </w:r>
      <w:r>
        <w:rPr>
          <w:rFonts w:hint="eastAsia" w:eastAsia="黑体"/>
          <w:color w:val="0099FF"/>
          <w:sz w:val="56"/>
          <w:szCs w:val="96"/>
        </w:rPr>
        <w:t>年</w:t>
      </w:r>
    </w:p>
    <w:p w14:paraId="1A12E3F4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56241622"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 w14:paraId="01C88407"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71531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kern w:val="2"/>
          <w:sz w:val="21"/>
          <w:szCs w:val="28"/>
          <w:lang w:val="en-US" w:eastAsia="zh-CN" w:bidi="ar-SA"/>
        </w:rPr>
      </w:sdtEndPr>
      <w:sdtContent>
        <w:p w14:paraId="10D7388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sz w:val="28"/>
              <w:szCs w:val="28"/>
            </w:rPr>
          </w:pPr>
        </w:p>
        <w:p w14:paraId="488C4C49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_Toc22627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一、身份证扫描件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_Toc22627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2330F80F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_Toc29341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二、现有最高学历、学位证书扫描件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_Toc29341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3A40F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_Toc8139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三、博士或硕士论文题目及摘要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_Toc8139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056264D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_Toc7967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四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、现有最高职称证书扫描件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_Toc7967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91B9925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_Toc23869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、近五年主要教学科研项目证明材料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_Toc23869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8322D06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_Toc15492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六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、近五年代表性论文、专著证明材料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_Toc15492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F6A7264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_Toc10238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、SCI、EI、SSCI、CSSCI等论文的检索证明扫描件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_Toc10238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0668C7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_Toc1806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八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、近五年获奖、专利情况证明扫描件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_Toc1806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04EB1EC"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_Toc3348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九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、其他证明材料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_Toc3348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F0EE8AF">
          <w:pPr>
            <w:pStyle w:val="6"/>
            <w:tabs>
              <w:tab w:val="right" w:leader="dot" w:pos="9070"/>
            </w:tabs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_Toc14930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十、应聘岗位工作设想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_Toc14930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5D091AD">
          <w:pPr>
            <w:autoSpaceDE w:val="0"/>
            <w:autoSpaceDN w:val="0"/>
            <w:adjustRightInd w:val="0"/>
            <w:spacing w:line="640" w:lineRule="exact"/>
            <w:jc w:val="center"/>
          </w:pPr>
          <w:r>
            <w:rPr>
              <w:rFonts w:hint="eastAsia" w:ascii="仿宋" w:hAnsi="仿宋" w:eastAsia="仿宋" w:cs="仿宋"/>
              <w:szCs w:val="28"/>
            </w:rPr>
            <w:fldChar w:fldCharType="end"/>
          </w:r>
        </w:p>
      </w:sdtContent>
    </w:sdt>
    <w:p w14:paraId="54A089B5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jc w:val="both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（注：标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为必须提供的材料。）</w:t>
      </w:r>
    </w:p>
    <w:p w14:paraId="328442B6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5C7FB938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1A897B7E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45BFEBBA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D1B29E4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C15FF27"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 w14:paraId="25B2154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4B0C33BB"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 w14:paraId="6610B0D4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 w14:paraId="506993E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 w14:paraId="44C9D92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 w14:paraId="252DCE4E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 w14:paraId="3DE9A8F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4.论文证明材料为：在“七、近五年代表性论文、专著证明材料”处提供论文首页的扫描件，最多提供5篇；另附论文全文的pdf文档作为附件，最多提供3篇。</w:t>
      </w:r>
    </w:p>
    <w:p w14:paraId="6220011E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 w14:paraId="1FD0C9B3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 w14:paraId="404982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 w14:paraId="6AF5D76F"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 w14:paraId="4FE29714">
      <w:pPr>
        <w:spacing w:line="460" w:lineRule="exact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 w14:paraId="41A855EF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须遵守科研诚信原则，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一经发现应聘材料存在虚假不实之处，将取消应聘者的应聘资格。</w:t>
      </w:r>
    </w:p>
    <w:p w14:paraId="71B6551C"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 w14:paraId="15A82499">
      <w:pPr>
        <w:pStyle w:val="12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numberInDash" w:start="1"/>
          <w:cols w:space="425" w:num="1"/>
          <w:docGrid w:type="lines" w:linePitch="312" w:charSpace="0"/>
        </w:sectPr>
      </w:pPr>
    </w:p>
    <w:p w14:paraId="5B922825"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outlineLvl w:val="9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 w14:paraId="72518587">
      <w:pPr>
        <w:pStyle w:val="12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 w14:paraId="1CA731A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0" w:name="_Toc22627"/>
      <w:r>
        <w:rPr>
          <w:rFonts w:hint="eastAsia" w:ascii="仿宋" w:hAnsi="仿宋" w:eastAsia="仿宋" w:cs="仿宋"/>
          <w:sz w:val="28"/>
          <w:szCs w:val="28"/>
        </w:rPr>
        <w:t>一、身份证扫描件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0"/>
    </w:p>
    <w:p w14:paraId="2D9C449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16C57A35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1" w:name="_Toc29341"/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1"/>
    </w:p>
    <w:p w14:paraId="60D917F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124E2E6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2" w:name="_Toc8139"/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  <w:bookmarkEnd w:id="2"/>
    </w:p>
    <w:p w14:paraId="6CF2208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247E125C"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3" w:name="_Toc796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、现有最高职称证书扫描件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如有必须提供，如无则填“无”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bookmarkEnd w:id="3"/>
    </w:p>
    <w:p w14:paraId="5A32DDB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6E86E49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4" w:name="_Toc2386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、近五年主要教学科研项目证明材料</w:t>
      </w:r>
      <w:bookmarkEnd w:id="4"/>
    </w:p>
    <w:p w14:paraId="33ACA7F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BEC5B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5" w:name="_Toc1549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、近五年代表性论文、专著证明材料（此处附论文首页扫描件，最多5篇，另附论文全文pdf文档作为附件，最多3篇）</w:t>
      </w:r>
      <w:bookmarkEnd w:id="5"/>
    </w:p>
    <w:p w14:paraId="09658E7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36BE2B3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6" w:name="_Toc1023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、SCI、EI、SSCI、CSSCI等论文的检索证明扫描件（SCI论文检索证明须注明分区）</w:t>
      </w:r>
      <w:bookmarkEnd w:id="6"/>
    </w:p>
    <w:p w14:paraId="6B07238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7AC106F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7" w:name="_Toc180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、近五年获奖、专利情况证明扫描件（获奖证书最多提供10项）</w:t>
      </w:r>
      <w:bookmarkEnd w:id="7"/>
    </w:p>
    <w:p w14:paraId="585B3F7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04D322FD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8" w:name="_Toc334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、其他证明材料[党员证明(所应聘岗位要求为中共党员的须提供）、英语等级考试证明、海内外学术兼职证明、职业技术资格证书等]</w:t>
      </w:r>
      <w:bookmarkEnd w:id="8"/>
    </w:p>
    <w:p w14:paraId="2B0C0F6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4845E7C0"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9" w:name="_Toc14930"/>
      <w:r>
        <w:rPr>
          <w:rFonts w:hint="eastAsia" w:ascii="仿宋" w:hAnsi="仿宋" w:eastAsia="仿宋" w:cs="仿宋"/>
          <w:sz w:val="28"/>
          <w:szCs w:val="28"/>
        </w:rPr>
        <w:t>十、应聘岗位工作设想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9"/>
    </w:p>
    <w:p w14:paraId="1913359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FF256B3">
      <w:pPr>
        <w:ind w:firstLine="420" w:firstLineChars="200"/>
      </w:pPr>
    </w:p>
    <w:p w14:paraId="5E3C1E7F">
      <w:pPr>
        <w:pStyle w:val="2"/>
      </w:pPr>
    </w:p>
    <w:p w14:paraId="30BB3F8C"/>
    <w:p w14:paraId="1D94A974">
      <w:pPr>
        <w:pStyle w:val="2"/>
      </w:pPr>
    </w:p>
    <w:p w14:paraId="4480E844"/>
    <w:p w14:paraId="2A049DAD">
      <w:pPr>
        <w:pStyle w:val="2"/>
      </w:pPr>
    </w:p>
    <w:p w14:paraId="0FE0885D"/>
    <w:p w14:paraId="448A48DC">
      <w:pPr>
        <w:pStyle w:val="2"/>
      </w:pPr>
    </w:p>
    <w:p w14:paraId="5D6E8A29"/>
    <w:p w14:paraId="352BE96C">
      <w:pPr>
        <w:pStyle w:val="2"/>
      </w:pPr>
    </w:p>
    <w:p w14:paraId="00586C53"/>
    <w:p w14:paraId="3401ACD6">
      <w:pPr>
        <w:pStyle w:val="2"/>
      </w:pPr>
    </w:p>
    <w:p w14:paraId="587F643F"/>
    <w:p w14:paraId="45D510E7">
      <w:pPr>
        <w:pStyle w:val="2"/>
      </w:pPr>
    </w:p>
    <w:p w14:paraId="2EC3ED9A"/>
    <w:p w14:paraId="4EC030D5">
      <w:pPr>
        <w:pStyle w:val="2"/>
      </w:pPr>
    </w:p>
    <w:p w14:paraId="0D94DB03"/>
    <w:p w14:paraId="0F4DC55D">
      <w:pPr>
        <w:pStyle w:val="2"/>
      </w:pPr>
    </w:p>
    <w:p w14:paraId="096A1F1C"/>
    <w:p w14:paraId="004D547A">
      <w:pPr>
        <w:pStyle w:val="2"/>
      </w:pPr>
    </w:p>
    <w:p w14:paraId="1C863D44"/>
    <w:p w14:paraId="1FEA8A3C">
      <w:pPr>
        <w:pStyle w:val="2"/>
      </w:pPr>
    </w:p>
    <w:p w14:paraId="466651B6"/>
    <w:p w14:paraId="2600667A">
      <w:pPr>
        <w:pStyle w:val="2"/>
      </w:pPr>
    </w:p>
    <w:p w14:paraId="464646FA"/>
    <w:p w14:paraId="22B9D68C">
      <w:pPr>
        <w:pStyle w:val="2"/>
      </w:pPr>
    </w:p>
    <w:p w14:paraId="4DBD9909"/>
    <w:p w14:paraId="50E79D6B">
      <w:pPr>
        <w:pStyle w:val="2"/>
      </w:pPr>
    </w:p>
    <w:p w14:paraId="613A1821"/>
    <w:p w14:paraId="63D93BDE">
      <w:pPr>
        <w:pStyle w:val="2"/>
      </w:pPr>
    </w:p>
    <w:p w14:paraId="05ECA007"/>
    <w:p w14:paraId="7F0FD828">
      <w:pPr>
        <w:pStyle w:val="2"/>
      </w:pPr>
    </w:p>
    <w:p w14:paraId="122F6ADD"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97C05"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DCD16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EF71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4CF59"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04CF59">
                    <w:pPr>
                      <w:pStyle w:val="4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8D718">
    <w:pPr>
      <w:pStyle w:val="5"/>
      <w:pBdr>
        <w:bottom w:val="none" w:color="auto" w:sz="0" w:space="0"/>
      </w:pBdr>
      <w:jc w:val="right"/>
      <w:rPr>
        <w:rFonts w:hint="eastAsia" w:eastAsia="宋体"/>
        <w:sz w:val="20"/>
        <w:lang w:eastAsia="zh-CN"/>
      </w:rPr>
    </w:pPr>
    <w:r>
      <w:rPr>
        <w:rFonts w:hint="eastAsia" w:eastAsia="宋体"/>
        <w:sz w:val="20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MGU0ZWFhNGE0NWZjZDRlZDVhOWJmMjIwODYwOGEifQ=="/>
    <w:docVar w:name="KSO_WPS_MARK_KEY" w:val="94847852-bb1f-40e2-b3f7-7d8978939460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59A9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8F0432B"/>
    <w:rsid w:val="0B240354"/>
    <w:rsid w:val="13702E75"/>
    <w:rsid w:val="142C0582"/>
    <w:rsid w:val="14F64971"/>
    <w:rsid w:val="17AF6895"/>
    <w:rsid w:val="17B53D36"/>
    <w:rsid w:val="1BAD6084"/>
    <w:rsid w:val="1CA32EBE"/>
    <w:rsid w:val="26013697"/>
    <w:rsid w:val="2A1C42B7"/>
    <w:rsid w:val="2DD76662"/>
    <w:rsid w:val="349F0A5A"/>
    <w:rsid w:val="34EC2F1A"/>
    <w:rsid w:val="358A7160"/>
    <w:rsid w:val="35BD1703"/>
    <w:rsid w:val="37CE4841"/>
    <w:rsid w:val="3DC77DE7"/>
    <w:rsid w:val="3E211CDC"/>
    <w:rsid w:val="40FE5643"/>
    <w:rsid w:val="423768AB"/>
    <w:rsid w:val="4A202B59"/>
    <w:rsid w:val="53A85B95"/>
    <w:rsid w:val="59CB1900"/>
    <w:rsid w:val="6180256C"/>
    <w:rsid w:val="641A54D7"/>
    <w:rsid w:val="6DE36DBB"/>
    <w:rsid w:val="6E3B1707"/>
    <w:rsid w:val="6F6B6050"/>
    <w:rsid w:val="71AC2D21"/>
    <w:rsid w:val="72F36BA3"/>
    <w:rsid w:val="7524249D"/>
    <w:rsid w:val="7B934C3F"/>
    <w:rsid w:val="7BA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2216</Words>
  <Characters>2469</Characters>
  <Lines>21</Lines>
  <Paragraphs>6</Paragraphs>
  <TotalTime>0</TotalTime>
  <ScaleCrop>false</ScaleCrop>
  <LinksUpToDate>false</LinksUpToDate>
  <CharactersWithSpaces>2524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星之卡比</cp:lastModifiedBy>
  <cp:lastPrinted>2021-04-30T01:31:00Z</cp:lastPrinted>
  <dcterms:modified xsi:type="dcterms:W3CDTF">2026-01-13T03:26:40Z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89C391A6884F48C684284F03C58D5B3C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