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B72A">
      <w:pPr>
        <w:spacing w:line="60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中国中医科学院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中药资源中心</w:t>
      </w:r>
    </w:p>
    <w:p w14:paraId="08FA6A07">
      <w:pPr>
        <w:spacing w:line="600" w:lineRule="exact"/>
        <w:jc w:val="center"/>
        <w:textAlignment w:val="baseline"/>
        <w:rPr>
          <w:rFonts w:ascii="Times New Roman" w:hAnsi="Times New Roman"/>
          <w:highlight w:val="none"/>
        </w:rPr>
      </w:pPr>
      <w:r>
        <w:rPr>
          <w:rFonts w:ascii="Times New Roman" w:hAnsi="Times New Roman" w:eastAsia="方正小标宋简体"/>
          <w:sz w:val="44"/>
          <w:szCs w:val="44"/>
          <w:highlight w:val="none"/>
        </w:rPr>
        <w:t>2026年公开招聘应届毕业生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应聘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登记表</w:t>
      </w:r>
    </w:p>
    <w:tbl>
      <w:tblPr>
        <w:tblStyle w:val="5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91"/>
        <w:gridCol w:w="808"/>
        <w:gridCol w:w="721"/>
        <w:gridCol w:w="890"/>
        <w:gridCol w:w="1177"/>
        <w:gridCol w:w="891"/>
        <w:gridCol w:w="777"/>
        <w:gridCol w:w="1058"/>
        <w:gridCol w:w="18"/>
        <w:gridCol w:w="1421"/>
      </w:tblGrid>
      <w:tr w14:paraId="5103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FB43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个</w:t>
            </w:r>
          </w:p>
          <w:p w14:paraId="409D66FA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人</w:t>
            </w:r>
          </w:p>
          <w:p w14:paraId="1752115F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基</w:t>
            </w:r>
          </w:p>
          <w:p w14:paraId="0A55FBEB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本</w:t>
            </w:r>
          </w:p>
          <w:p w14:paraId="766B5805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情</w:t>
            </w:r>
          </w:p>
          <w:p w14:paraId="7176AEB4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况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236C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姓名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8164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DEF2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性别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B0A2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840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民族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DCE1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14E0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照</w:t>
            </w:r>
          </w:p>
          <w:p w14:paraId="693379A0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片</w:t>
            </w:r>
          </w:p>
        </w:tc>
      </w:tr>
      <w:tr w14:paraId="24CA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C1775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406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出生日期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A284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0BA4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身高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2B1E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9EA3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血型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A48A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74D4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4836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60AD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A088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政治面目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56A2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531C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生源地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D15F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05E6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7412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2505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036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身份证号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4936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F38E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毕业时间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8B1E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ABA8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139E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24FF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F29E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学历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A1CB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7C4B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学位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E1E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2216F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学制（年）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A9494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F875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565A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4DFD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1720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毕业院校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490D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CA9A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所学专业（与学历学位证一致）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3888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5F79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E7F4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AE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外语水平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085B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 xml:space="preserve">              </w:t>
            </w:r>
          </w:p>
          <w:p w14:paraId="1C94FE1D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（分数：        分）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EE52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计算机水平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DCD2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4281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A27F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0098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有无工作经验（不含实习）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1060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4C1C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工作经验累计时间（年）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5A8EC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1687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9316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B71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通讯地址</w:t>
            </w:r>
          </w:p>
          <w:p w14:paraId="2EC2B1F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及邮编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0871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2B6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联系电话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DC03">
            <w:pPr>
              <w:spacing w:line="288" w:lineRule="auto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（手机）</w:t>
            </w:r>
          </w:p>
          <w:p w14:paraId="3C2B864C">
            <w:pPr>
              <w:spacing w:line="288" w:lineRule="auto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（座机）</w:t>
            </w:r>
          </w:p>
        </w:tc>
      </w:tr>
      <w:tr w14:paraId="69F7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5EE8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3BE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家庭住址</w:t>
            </w:r>
          </w:p>
        </w:tc>
        <w:tc>
          <w:tcPr>
            <w:tcW w:w="77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3A28">
            <w:pPr>
              <w:spacing w:line="288" w:lineRule="auto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6DD0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149B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410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电子信箱</w:t>
            </w:r>
          </w:p>
        </w:tc>
        <w:tc>
          <w:tcPr>
            <w:tcW w:w="77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3C0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6F33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81540F6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家</w:t>
            </w:r>
          </w:p>
          <w:p w14:paraId="09760824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庭</w:t>
            </w:r>
          </w:p>
          <w:p w14:paraId="581F4AC1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成</w:t>
            </w:r>
          </w:p>
          <w:p w14:paraId="5C125EBC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员</w:t>
            </w: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center"/>
          </w:tcPr>
          <w:p w14:paraId="431E1CE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姓名</w:t>
            </w:r>
          </w:p>
        </w:tc>
        <w:tc>
          <w:tcPr>
            <w:tcW w:w="808" w:type="dxa"/>
            <w:tcBorders>
              <w:top w:val="single" w:color="auto" w:sz="4" w:space="0"/>
            </w:tcBorders>
            <w:noWrap w:val="0"/>
            <w:vAlign w:val="center"/>
          </w:tcPr>
          <w:p w14:paraId="239A377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关系</w:t>
            </w:r>
          </w:p>
        </w:tc>
        <w:tc>
          <w:tcPr>
            <w:tcW w:w="72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BAD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年龄</w:t>
            </w:r>
          </w:p>
        </w:tc>
        <w:tc>
          <w:tcPr>
            <w:tcW w:w="4793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968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所在单位及部门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6A8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职务</w:t>
            </w:r>
          </w:p>
        </w:tc>
      </w:tr>
      <w:tr w14:paraId="11F3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015BB3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4DB91E9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3B39624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父亲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42099A4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AF689D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480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698A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C1EB6A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656F8A7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7A1004C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母亲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28E0370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D33E97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080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68A0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E61C3E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7C6B9A0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38B6A6A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兄/弟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1D0D82A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22C95A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592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15B8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AF08ED7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33BA0F8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3332230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姐/妹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3C7DDF9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7AC942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EED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5578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9A8413C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3640AE4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35B9C9A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夫/妻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22ADE6D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E5509D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4D1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780B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193F60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0729C28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tcBorders>
              <w:bottom w:val="single" w:color="auto" w:sz="4" w:space="0"/>
            </w:tcBorders>
            <w:noWrap w:val="0"/>
            <w:vAlign w:val="center"/>
          </w:tcPr>
          <w:p w14:paraId="320B335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子/女</w:t>
            </w:r>
          </w:p>
        </w:tc>
        <w:tc>
          <w:tcPr>
            <w:tcW w:w="7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D25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116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901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2E2F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B886E91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本</w:t>
            </w:r>
          </w:p>
          <w:p w14:paraId="0762B3F5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人</w:t>
            </w:r>
          </w:p>
          <w:p w14:paraId="6D369A68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简</w:t>
            </w:r>
          </w:p>
          <w:p w14:paraId="29EF5A2A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历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44FC35D">
            <w:pPr>
              <w:jc w:val="center"/>
              <w:textAlignment w:val="baseline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起止日期</w:t>
            </w:r>
          </w:p>
          <w:p w14:paraId="637773FD">
            <w:pPr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（</w:t>
            </w:r>
            <w:r>
              <w:rPr>
                <w:rFonts w:ascii="Times New Roman" w:hAnsi="Times New Roman" w:eastAsia="仿宋_GB2312"/>
                <w:b/>
                <w:highlight w:val="none"/>
              </w:rPr>
              <w:t>高中起至今，时间应连贯</w:t>
            </w:r>
            <w:r>
              <w:rPr>
                <w:rFonts w:ascii="Times New Roman" w:hAnsi="Times New Roman" w:eastAsia="仿宋_GB2312"/>
                <w:highlight w:val="none"/>
              </w:rPr>
              <w:t>）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9641EFA">
            <w:pPr>
              <w:jc w:val="center"/>
              <w:textAlignment w:val="baseline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毕业学校（高中起）</w:t>
            </w:r>
          </w:p>
          <w:p w14:paraId="4D56CD16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/工作单位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BC20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所学专业/职务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5D4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导师/证明人</w:t>
            </w:r>
          </w:p>
        </w:tc>
      </w:tr>
      <w:tr w14:paraId="215F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169868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2AFBEFC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月至   年   月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 w14:paraId="6550151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8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CAAAEC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169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1464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98D6B5A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2F7292E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月至   年   月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 w14:paraId="3ACCCA7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8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5C2BC1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499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0969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2967518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2DC2EEE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月至   年   月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 w14:paraId="22D9147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8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8FDD4B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2D4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703D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E48198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177B88A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月至   年   月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 w14:paraId="0665164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8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91583D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249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344C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6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34DE">
            <w:pPr>
              <w:ind w:left="210" w:leftChars="100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主  修  课  程</w:t>
            </w:r>
          </w:p>
        </w:tc>
        <w:tc>
          <w:tcPr>
            <w:tcW w:w="9052" w:type="dxa"/>
            <w:gridSpan w:val="1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F43A7">
            <w:pPr>
              <w:spacing w:line="288" w:lineRule="auto"/>
              <w:textAlignment w:val="baseline"/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只填最高学历主修课程</w:t>
            </w:r>
          </w:p>
          <w:p w14:paraId="72CD8DA8">
            <w:pPr>
              <w:pStyle w:val="2"/>
              <w:rPr>
                <w:rFonts w:hint="default" w:ascii="Times New Roman" w:hAnsi="Times New Roman" w:eastAsia="仿宋_GB2312"/>
                <w:color w:val="0070C0"/>
                <w:sz w:val="18"/>
                <w:highlight w:val="none"/>
              </w:rPr>
            </w:pPr>
          </w:p>
          <w:p w14:paraId="381C76C5">
            <w:pP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</w:p>
          <w:p w14:paraId="54B68CA9">
            <w:pPr>
              <w:pStyle w:val="2"/>
              <w:rPr>
                <w:rFonts w:hint="default" w:ascii="Times New Roman" w:hAnsi="Times New Roman" w:eastAsia="仿宋_GB2312"/>
                <w:color w:val="0070C0"/>
                <w:sz w:val="18"/>
                <w:highlight w:val="none"/>
              </w:rPr>
            </w:pPr>
          </w:p>
          <w:p w14:paraId="3B85B9DA"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</w:tc>
      </w:tr>
      <w:tr w14:paraId="044F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3027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社会实践</w:t>
            </w:r>
          </w:p>
          <w:p w14:paraId="6279D951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 xml:space="preserve">或  </w:t>
            </w:r>
          </w:p>
          <w:p w14:paraId="773DB5EC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科研成果</w:t>
            </w:r>
          </w:p>
        </w:tc>
        <w:tc>
          <w:tcPr>
            <w:tcW w:w="90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268DC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请将本人主持课题等科研项目、作为第一作者或通讯作者</w:t>
            </w:r>
            <w:r>
              <w:rPr>
                <w:rFonts w:ascii="Times New Roman" w:hAnsi="Times New Roman" w:eastAsia="仿宋_GB2312"/>
                <w:b/>
                <w:bCs/>
                <w:color w:val="0070C0"/>
                <w:sz w:val="18"/>
                <w:highlight w:val="none"/>
                <w:u w:val="single"/>
              </w:rPr>
              <w:t>见刊</w:t>
            </w: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发表的论文情况（网络发表附doi号，SCI论文须标注</w:t>
            </w:r>
            <w:r>
              <w:rPr>
                <w:rFonts w:ascii="Times New Roman" w:hAnsi="Times New Roman" w:eastAsia="仿宋_GB2312"/>
                <w:b/>
                <w:bCs/>
                <w:color w:val="FF0000"/>
                <w:sz w:val="18"/>
                <w:highlight w:val="none"/>
                <w:u w:val="single"/>
              </w:rPr>
              <w:t>中科院期刊分区、发表当年影响因子</w:t>
            </w: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，以参考文献的格式列出）、作为第一发明人获得的专利情况等列出</w:t>
            </w:r>
          </w:p>
          <w:p w14:paraId="002A0408">
            <w:pPr>
              <w:spacing w:line="288" w:lineRule="auto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773C7529">
            <w:pPr>
              <w:pStyle w:val="2"/>
              <w:rPr>
                <w:rFonts w:hint="default" w:ascii="Times New Roman" w:hAnsi="Times New Roman" w:eastAsia="仿宋_GB2312"/>
                <w:sz w:val="20"/>
                <w:highlight w:val="none"/>
              </w:rPr>
            </w:pPr>
          </w:p>
          <w:p w14:paraId="5E4A4A10">
            <w:pPr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362D18FC">
            <w:pPr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7B618388"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</w:tc>
      </w:tr>
      <w:tr w14:paraId="28AE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A9A1A9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所</w:t>
            </w:r>
          </w:p>
          <w:p w14:paraId="777F8580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获  奖</w:t>
            </w:r>
          </w:p>
          <w:p w14:paraId="58020AE2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励</w:t>
            </w:r>
          </w:p>
        </w:tc>
        <w:tc>
          <w:tcPr>
            <w:tcW w:w="905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4A2DC">
            <w:pPr>
              <w:spacing w:line="288" w:lineRule="auto"/>
              <w:textAlignment w:val="baseline"/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请列出所获奖励或荣誉名称及授予单位</w:t>
            </w:r>
          </w:p>
          <w:p w14:paraId="2807667B"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  <w:p w14:paraId="465B6C5F">
            <w:pP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</w:p>
          <w:p w14:paraId="20C6657B"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</w:tc>
      </w:tr>
      <w:tr w14:paraId="4E18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FC7873">
            <w:pPr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5274AC1D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6A823CCA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自</w:t>
            </w:r>
          </w:p>
          <w:p w14:paraId="4759107A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我</w:t>
            </w:r>
          </w:p>
          <w:p w14:paraId="6E80D330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评</w:t>
            </w:r>
          </w:p>
          <w:p w14:paraId="7AD0A80C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价</w:t>
            </w:r>
          </w:p>
          <w:p w14:paraId="476C5C7F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</w:p>
          <w:p w14:paraId="36AB2A9E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1870EDE3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905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4D35D">
            <w:pPr>
              <w:textAlignment w:val="baseline"/>
              <w:rPr>
                <w:rFonts w:ascii="Times New Roman" w:hAnsi="Times New Roman" w:eastAsia="仿宋_GB2312"/>
                <w:sz w:val="18"/>
                <w:highlight w:val="none"/>
              </w:rPr>
            </w:pP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</w:tc>
      </w:tr>
    </w:tbl>
    <w:p w14:paraId="1220D331">
      <w:pPr>
        <w:ind w:left="720" w:hanging="720" w:hangingChars="300"/>
        <w:textAlignment w:val="baseline"/>
      </w:pPr>
      <w:r>
        <w:rPr>
          <w:rFonts w:ascii="Times New Roman" w:hAnsi="Times New Roman" w:eastAsia="华文仿宋"/>
          <w:sz w:val="24"/>
          <w:highlight w:val="none"/>
        </w:rPr>
        <w:t>注：上述内容请填写完备，包括照片，可增加页数，但不要随意改变格式。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CCA2859-F665-4D85-A467-E3033743A3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DFA45D2-0D75-40D0-89F0-EEDFFC101CE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CA175E8-CC0E-4C84-BC17-D28EA7C1CEA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56A80ED-4BB2-4172-9160-5D7D8F04ED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0957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9C518">
    <w:pPr>
      <w:pStyle w:val="4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1036955" cy="257175"/>
          <wp:effectExtent l="0" t="0" r="10795" b="952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74C5A"/>
    <w:rsid w:val="13AE585F"/>
    <w:rsid w:val="6D374C5A"/>
    <w:rsid w:val="6FAB7ADE"/>
    <w:rsid w:val="7178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484</Characters>
  <Lines>0</Lines>
  <Paragraphs>0</Paragraphs>
  <TotalTime>0</TotalTime>
  <ScaleCrop>false</ScaleCrop>
  <LinksUpToDate>false</LinksUpToDate>
  <CharactersWithSpaces>552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2026-02-26T07:50:00Z</dcterms:created>
  <dc:creator>超级飞侠</dc:creator>
  <cp:lastModifiedBy>高才汇</cp:lastModifiedBy>
  <dcterms:modified xsi:type="dcterms:W3CDTF">2026-02-28T09:15:19Z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85BA10941A1144A39971E2A8C43FF94A_13</vt:lpwstr>
  </property>
  <property fmtid="{D5CDD505-2E9C-101B-9397-08002B2CF9AE}" pid="4" name="KSOTemplateDocerSaveRecord">
    <vt:lpwstr>eyJoZGlkIjoiNmEyNWI4MjEyYjQ5ZjlmOTdiOGQ0MDNlYTRhN2JhOWMiLCJ1c2VySWQiOiI0NTY1MTgwNjMifQ==</vt:lpwstr>
  </property>
</Properties>
</file>