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A9B5A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sz w:val="36"/>
          <w:szCs w:val="36"/>
          <w:lang w:val="en-US" w:eastAsia="zh-CN"/>
        </w:rPr>
        <w:t>量子科学中心量子器件与智能芯片团队</w:t>
      </w:r>
      <w:r>
        <w:rPr>
          <w:rFonts w:hint="eastAsia" w:asciiTheme="minorEastAsia" w:hAnsiTheme="minorEastAsia" w:cstheme="minorEastAsia"/>
          <w:sz w:val="36"/>
          <w:szCs w:val="36"/>
        </w:rPr>
        <w:t>招聘</w:t>
      </w:r>
      <w:r>
        <w:rPr>
          <w:rFonts w:hint="eastAsia" w:asciiTheme="minorEastAsia" w:hAnsiTheme="minorEastAsia" w:cstheme="minorEastAsia"/>
          <w:sz w:val="36"/>
          <w:szCs w:val="36"/>
          <w:lang w:val="en-US" w:eastAsia="zh-CN"/>
        </w:rPr>
        <w:t>公告</w:t>
      </w:r>
    </w:p>
    <w:p w14:paraId="21991A66"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负责人介绍</w:t>
      </w:r>
    </w:p>
    <w:p w14:paraId="17DC7530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王飞虎，国家级海外高层次人才、广东省高层次人才、深圳市高层次人才，粤港澳大湾区量子科学中心“量子器件与智能芯片团队”负责人，主要从事量子器件、半导体激光芯片、硅基片上集成系统等方面的理论计算、仿真、设计、制造、封装、测试、软件开发、芯片开发和应用开发工作，回国之前在美国西北大学电子与计算机工程系、量子器件中心担任研究助理教授，博士毕业于巴黎高等师范学院和索邦大学，本科毕业于华中科技大学，从2022年开始，先后在南方科技大学、粤港澳大湾区量子科学中心担任团队负责人，致力于解决我国在红外科技领域面临的“卡脖子”问题，研发国家科技布局的关键新兴技术和新质科技产业。</w:t>
      </w:r>
    </w:p>
    <w:p w14:paraId="3D039AF7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F9C05A2">
      <w:pPr>
        <w:numPr>
          <w:ilvl w:val="0"/>
          <w:numId w:val="2"/>
        </w:num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团队介绍</w:t>
      </w:r>
    </w:p>
    <w:p w14:paraId="0319899E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“量子器件与智能芯片”团队由国家级、广东省、深圳市海外高层次青年人才联合组建，团队瞄准世界科技前沿和国家重大需求，以实际应用为导向，致力于研发国家科技布局的关键新兴技术和新质科技产业，内容涵盖量子器件、半导体激光芯片、集成系统等方面的理论计算、仿真、设计、制造、封装、测试等。</w:t>
      </w:r>
    </w:p>
    <w:p w14:paraId="07B5ABD8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现因发展需要诚聘各层次研究人员若干名，欢迎有志于从事半导体器件与量子科技研究的优秀人才加盟。</w:t>
      </w:r>
    </w:p>
    <w:p w14:paraId="7530F55A">
      <w:pPr>
        <w:rPr>
          <w:rFonts w:hint="eastAsia" w:ascii="宋体" w:hAnsi="宋体" w:eastAsia="宋体" w:cs="宋体"/>
          <w:sz w:val="24"/>
          <w:szCs w:val="24"/>
        </w:rPr>
      </w:pPr>
    </w:p>
    <w:p w14:paraId="0086A80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招聘岗位与要求</w:t>
      </w:r>
    </w:p>
    <w:p w14:paraId="21513AB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招聘岗位：</w:t>
      </w:r>
      <w:r>
        <w:rPr>
          <w:rFonts w:hint="eastAsia" w:ascii="宋体" w:hAnsi="宋体" w:eastAsia="宋体" w:cs="宋体"/>
          <w:color w:val="0000FF"/>
          <w:sz w:val="24"/>
          <w:szCs w:val="24"/>
        </w:rPr>
        <w:t>博士后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-微纳工艺方向</w:t>
      </w:r>
      <w:r>
        <w:rPr>
          <w:rFonts w:hint="eastAsia" w:ascii="宋体" w:hAnsi="宋体" w:eastAsia="宋体" w:cs="宋体"/>
          <w:color w:val="0000FF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FF"/>
          <w:sz w:val="24"/>
          <w:szCs w:val="24"/>
        </w:rPr>
        <w:t>1-2名</w:t>
      </w:r>
      <w:r>
        <w:rPr>
          <w:rFonts w:hint="eastAsia" w:ascii="宋体" w:hAnsi="宋体" w:eastAsia="宋体" w:cs="宋体"/>
          <w:color w:val="0000FF"/>
          <w:sz w:val="24"/>
          <w:szCs w:val="24"/>
          <w:lang w:eastAsia="zh-CN"/>
        </w:rPr>
        <w:t>）</w:t>
      </w:r>
    </w:p>
    <w:p w14:paraId="1209F69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岗位职责：</w:t>
      </w:r>
    </w:p>
    <w:p w14:paraId="444646C9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具有有源、无源半导体器件方面的研究背景；</w:t>
      </w:r>
    </w:p>
    <w:p w14:paraId="571671B9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熟悉曝光、刻蚀、沉积、镀膜等微纳工艺和相关工艺设备；</w:t>
      </w:r>
    </w:p>
    <w:p w14:paraId="1315A4D8"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拥有片上基础器件设计、制备经验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7BF2986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岗位要求：</w:t>
      </w:r>
    </w:p>
    <w:p w14:paraId="7F868B4B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在国内外知名高校取得或即将取得博士学位；</w:t>
      </w:r>
    </w:p>
    <w:p w14:paraId="679AC8CF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具有一流研究机构的工作经历，以第一作者发表过高水平科研论文；</w:t>
      </w:r>
    </w:p>
    <w:p w14:paraId="26246B66"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具有团队合作精神，创新能力强，积极进取，认真努力，恪守学术规范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484BAB5E">
      <w:pPr>
        <w:rPr>
          <w:rFonts w:hint="eastAsia" w:ascii="宋体" w:hAnsi="宋体" w:eastAsia="宋体" w:cs="宋体"/>
          <w:color w:val="0000FF"/>
          <w:sz w:val="24"/>
          <w:szCs w:val="24"/>
        </w:rPr>
      </w:pPr>
    </w:p>
    <w:p w14:paraId="6F8BE6EE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四.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应聘材料</w:t>
      </w:r>
    </w:p>
    <w:p w14:paraId="0B2A7F3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个人学术简历；</w:t>
      </w:r>
    </w:p>
    <w:p w14:paraId="08A4D70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研究综述（Research Statement，中英文皆可，介绍过往科研工作亮点和未来工作计划）；</w:t>
      </w:r>
    </w:p>
    <w:p w14:paraId="720A81F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2-3位推荐人的姓名及有效联系方式；</w:t>
      </w:r>
    </w:p>
    <w:p w14:paraId="24265F7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其他可以证明工作能力的材料。</w:t>
      </w:r>
    </w:p>
    <w:p w14:paraId="33A69812">
      <w:pPr>
        <w:rPr>
          <w:rFonts w:hint="eastAsia" w:ascii="宋体" w:hAnsi="宋体" w:eastAsia="宋体" w:cs="宋体"/>
          <w:sz w:val="24"/>
          <w:szCs w:val="24"/>
        </w:rPr>
      </w:pPr>
    </w:p>
    <w:p w14:paraId="7FED01B3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五.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岗位申请方式</w:t>
      </w:r>
    </w:p>
    <w:p w14:paraId="60B1CFE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有意者请将应聘材料合并成一个pdf文件，发送至wangfeihu@quantumsc.cn，邮件标题注明：岗位-姓名-最高学历-毕业院校。</w:t>
      </w:r>
    </w:p>
    <w:p w14:paraId="56655379">
      <w:pPr>
        <w:rPr>
          <w:rFonts w:hint="eastAsia" w:ascii="宋体" w:hAnsi="宋体" w:eastAsia="宋体" w:cs="宋体"/>
          <w:sz w:val="24"/>
          <w:szCs w:val="24"/>
        </w:rPr>
      </w:pPr>
    </w:p>
    <w:p w14:paraId="0F503A3C">
      <w:pPr>
        <w:rPr>
          <w:rFonts w:hint="eastAsia" w:ascii="宋体" w:hAnsi="宋体" w:eastAsia="宋体" w:cs="宋体"/>
          <w:sz w:val="24"/>
          <w:szCs w:val="24"/>
        </w:rPr>
      </w:pPr>
    </w:p>
    <w:p w14:paraId="198779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C1E821"/>
    <w:multiLevelType w:val="singleLevel"/>
    <w:tmpl w:val="D5C1E821"/>
    <w:lvl w:ilvl="0" w:tentative="0">
      <w:start w:val="1"/>
      <w:numFmt w:val="chineseCounting"/>
      <w:suff w:val="space"/>
      <w:lvlText w:val="%1."/>
      <w:lvlJc w:val="left"/>
      <w:rPr>
        <w:rFonts w:hint="eastAsia"/>
      </w:rPr>
    </w:lvl>
  </w:abstractNum>
  <w:abstractNum w:abstractNumId="1">
    <w:nsid w:val="44D9C122"/>
    <w:multiLevelType w:val="singleLevel"/>
    <w:tmpl w:val="44D9C122"/>
    <w:lvl w:ilvl="0" w:tentative="0">
      <w:start w:val="2"/>
      <w:numFmt w:val="chineseCounting"/>
      <w:suff w:val="space"/>
      <w:lvlText w:val="%1.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C1"/>
    <w:rsid w:val="00302352"/>
    <w:rsid w:val="005A28C1"/>
    <w:rsid w:val="005D14E9"/>
    <w:rsid w:val="00722125"/>
    <w:rsid w:val="00B31709"/>
    <w:rsid w:val="03C962DB"/>
    <w:rsid w:val="0B9354D7"/>
    <w:rsid w:val="0D7078E9"/>
    <w:rsid w:val="0DBE79EE"/>
    <w:rsid w:val="0EF52E62"/>
    <w:rsid w:val="14691905"/>
    <w:rsid w:val="184E425A"/>
    <w:rsid w:val="1EC10DAA"/>
    <w:rsid w:val="23305048"/>
    <w:rsid w:val="2F9C3CAE"/>
    <w:rsid w:val="3F814B10"/>
    <w:rsid w:val="403065CB"/>
    <w:rsid w:val="45936909"/>
    <w:rsid w:val="474A735A"/>
    <w:rsid w:val="496D0C6E"/>
    <w:rsid w:val="573F3569"/>
    <w:rsid w:val="59DA62AE"/>
    <w:rsid w:val="5F785A02"/>
    <w:rsid w:val="7227626D"/>
    <w:rsid w:val="7E90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1460</Words>
  <Characters>1601</Characters>
  <Lines>38</Lines>
  <Paragraphs>52</Paragraphs>
  <TotalTime>0</TotalTime>
  <ScaleCrop>false</ScaleCrop>
  <LinksUpToDate>false</LinksUpToDate>
  <CharactersWithSpaces>1614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2025-02-20T06:46:00Z</dcterms:created>
  <dc:creator>Mzili</dc:creator>
  <cp:lastModifiedBy>李沐子</cp:lastModifiedBy>
  <dcterms:modified xsi:type="dcterms:W3CDTF">2026-03-13T06:44:23Z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eyJoZGlkIjoiZTRmNWFkY2QzYTlkNzBhM2NhZTdiNjFlOWYyM2YyNmYiLCJ1c2VySWQiOiIzMDkyNDcwNTQifQ==</vt:lpwstr>
  </property>
  <property fmtid="{D5CDD505-2E9C-101B-9397-08002B2CF9AE}" pid="4" name="ICV">
    <vt:lpwstr>3FEBBC7AD04548C1BA1FC5ABBFD30E38_13</vt:lpwstr>
  </property>
</Properties>
</file>