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90F20">
      <w:pPr>
        <w:rPr>
          <w:rFonts w:hint="eastAsia" w:ascii="微软雅黑" w:hAnsi="微软雅黑" w:eastAsia="微软雅黑" w:cs="微软雅黑"/>
          <w:sz w:val="24"/>
          <w:szCs w:val="24"/>
        </w:rPr>
      </w:pPr>
      <w:bookmarkStart w:id="0" w:name="_GoBack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附件4：</w:t>
      </w:r>
      <w:r>
        <w:rPr>
          <w:rFonts w:hint="eastAsia" w:ascii="微软雅黑" w:hAnsi="微软雅黑" w:eastAsia="微软雅黑" w:cs="微软雅黑"/>
          <w:sz w:val="24"/>
          <w:szCs w:val="24"/>
        </w:rPr>
        <w:t>西藏自治区招才引智政策</w:t>
      </w:r>
    </w:p>
    <w:bookmarkEnd w:id="0"/>
    <w:p w14:paraId="48D2E1BE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686560" cy="1686560"/>
            <wp:effectExtent l="0" t="0" r="8890" b="889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86560" cy="1686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5B2429"/>
    <w:rsid w:val="0F5B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web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2026-07-03T06:19:00Z</dcterms:created>
  <dc:creator>吴金梅</dc:creator>
  <cp:lastModifiedBy>吴金梅</cp:lastModifiedBy>
  <dcterms:modified xsi:type="dcterms:W3CDTF">2026-07-03T06:19:57Z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EAD068951B844B49AC46C1EC0427E47B_11</vt:lpwstr>
  </property>
  <property fmtid="{D5CDD505-2E9C-101B-9397-08002B2CF9AE}" pid="4" name="KSOTemplateDocerSaveRecord">
    <vt:lpwstr>eyJoZGlkIjoiZWE5N2UxNzUwNDkxOTc0ZmI2YWI4ZjQ3Yjc3OGQ3ZTgiLCJ1c2VySWQiOiIxMzI0ODYwNDY1In0=</vt:lpwstr>
  </property>
</Properties>
</file>