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A68418">
      <w:pPr>
        <w:jc w:val="center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河北工程技术学院拟引进人员情况登记表</w:t>
      </w:r>
    </w:p>
    <w:tbl>
      <w:tblPr>
        <w:tblStyle w:val="4"/>
        <w:tblW w:w="9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5"/>
        <w:gridCol w:w="1487"/>
        <w:gridCol w:w="1666"/>
        <w:gridCol w:w="1666"/>
        <w:gridCol w:w="1391"/>
        <w:gridCol w:w="1410"/>
      </w:tblGrid>
      <w:tr w14:paraId="1BA0E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  <w:jc w:val="center"/>
        </w:trPr>
        <w:tc>
          <w:tcPr>
            <w:tcW w:w="1755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7F425A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1487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3C84ED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66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0DEC54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性别</w:t>
            </w:r>
          </w:p>
        </w:tc>
        <w:tc>
          <w:tcPr>
            <w:tcW w:w="1666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DC285F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91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A25354">
            <w:pPr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410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B0C70B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0083A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  <w:jc w:val="center"/>
        </w:trPr>
        <w:tc>
          <w:tcPr>
            <w:tcW w:w="1755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C8D57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出生年月</w:t>
            </w:r>
          </w:p>
        </w:tc>
        <w:tc>
          <w:tcPr>
            <w:tcW w:w="1487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C9C52E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66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CAFF4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最高学历</w:t>
            </w:r>
          </w:p>
        </w:tc>
        <w:tc>
          <w:tcPr>
            <w:tcW w:w="1666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6504E4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91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7AE6C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最高学位</w:t>
            </w:r>
          </w:p>
        </w:tc>
        <w:tc>
          <w:tcPr>
            <w:tcW w:w="1410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32851A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6F250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  <w:jc w:val="center"/>
        </w:trPr>
        <w:tc>
          <w:tcPr>
            <w:tcW w:w="1755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BE0C5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专业技术职务</w:t>
            </w:r>
          </w:p>
        </w:tc>
        <w:tc>
          <w:tcPr>
            <w:tcW w:w="3153" w:type="dxa"/>
            <w:gridSpan w:val="2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57516D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66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9D2F5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预计来校</w:t>
            </w:r>
          </w:p>
          <w:p w14:paraId="37E5ADD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工作时间</w:t>
            </w:r>
          </w:p>
        </w:tc>
        <w:tc>
          <w:tcPr>
            <w:tcW w:w="2801" w:type="dxa"/>
            <w:gridSpan w:val="2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72E7C0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2F630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  <w:jc w:val="center"/>
        </w:trPr>
        <w:tc>
          <w:tcPr>
            <w:tcW w:w="1755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F40700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应聘学院</w:t>
            </w:r>
          </w:p>
        </w:tc>
        <w:tc>
          <w:tcPr>
            <w:tcW w:w="3153" w:type="dxa"/>
            <w:gridSpan w:val="2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A37EB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66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0EE850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拟分配基础教学组织（此项由学院填写）</w:t>
            </w:r>
          </w:p>
        </w:tc>
        <w:tc>
          <w:tcPr>
            <w:tcW w:w="2801" w:type="dxa"/>
            <w:gridSpan w:val="2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833CE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709A0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  <w:jc w:val="center"/>
        </w:trPr>
        <w:tc>
          <w:tcPr>
            <w:tcW w:w="9375" w:type="dxa"/>
            <w:gridSpan w:val="6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650CB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lightGray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未来3～5年教学工作计划与预期目标</w:t>
            </w:r>
          </w:p>
        </w:tc>
      </w:tr>
      <w:tr w14:paraId="3DEDA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9" w:hRule="atLeast"/>
          <w:jc w:val="center"/>
        </w:trPr>
        <w:tc>
          <w:tcPr>
            <w:tcW w:w="9375" w:type="dxa"/>
            <w:gridSpan w:val="6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EA7B43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8E92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  <w:jc w:val="center"/>
        </w:trPr>
        <w:tc>
          <w:tcPr>
            <w:tcW w:w="9375" w:type="dxa"/>
            <w:gridSpan w:val="6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96030C">
            <w:pPr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未来3～5年科研工作计划与预期目标</w:t>
            </w:r>
          </w:p>
        </w:tc>
      </w:tr>
      <w:tr w14:paraId="2DB75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7" w:hRule="atLeast"/>
          <w:jc w:val="center"/>
        </w:trPr>
        <w:tc>
          <w:tcPr>
            <w:tcW w:w="9375" w:type="dxa"/>
            <w:gridSpan w:val="6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2D5411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  <w:p w14:paraId="58FE593F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  <w:p w14:paraId="0059AF96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  <w:p w14:paraId="0D46B65C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  <w:p w14:paraId="2CE98BC9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  <w:p w14:paraId="654115B7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  <w:p w14:paraId="1D11330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  <w:p w14:paraId="0E1E095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</w:p>
          <w:p w14:paraId="702A946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</w:p>
          <w:p w14:paraId="5715328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</w:p>
          <w:p w14:paraId="6FA06C3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</w:p>
          <w:p w14:paraId="4992715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</w:p>
          <w:p w14:paraId="46D5FC7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D26A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  <w:jc w:val="center"/>
        </w:trPr>
        <w:tc>
          <w:tcPr>
            <w:tcW w:w="9375" w:type="dxa"/>
            <w:gridSpan w:val="6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133101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其他工作计划</w:t>
            </w:r>
          </w:p>
        </w:tc>
      </w:tr>
      <w:tr w14:paraId="38EA9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1" w:hRule="atLeast"/>
          <w:jc w:val="center"/>
        </w:trPr>
        <w:tc>
          <w:tcPr>
            <w:tcW w:w="9375" w:type="dxa"/>
            <w:gridSpan w:val="6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9E9CC6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</w:p>
          <w:p w14:paraId="70C154A3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</w:p>
          <w:p w14:paraId="5D6A48D3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</w:p>
          <w:p w14:paraId="27D3B29B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</w:p>
          <w:p w14:paraId="0E40B1B4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</w:p>
          <w:p w14:paraId="56DD70AE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</w:p>
          <w:p w14:paraId="1336BD90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</w:p>
          <w:p w14:paraId="0E8A2B1D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</w:p>
          <w:p w14:paraId="3991A2DE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</w:p>
          <w:p w14:paraId="3EEA0F7D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</w:p>
          <w:p w14:paraId="2998B105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</w:p>
          <w:p w14:paraId="6010A0AB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</w:p>
          <w:p w14:paraId="08E8FA1C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</w:p>
          <w:p w14:paraId="789F9228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</w:p>
          <w:p w14:paraId="148070C4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</w:p>
          <w:p w14:paraId="592CA54C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385F2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6" w:hRule="atLeast"/>
          <w:jc w:val="center"/>
        </w:trPr>
        <w:tc>
          <w:tcPr>
            <w:tcW w:w="9375" w:type="dxa"/>
            <w:gridSpan w:val="6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C44EFF">
            <w:pPr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科研启动经费预算（单位：万元）</w:t>
            </w:r>
          </w:p>
        </w:tc>
      </w:tr>
      <w:tr w14:paraId="1082A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  <w:jc w:val="center"/>
        </w:trPr>
        <w:tc>
          <w:tcPr>
            <w:tcW w:w="1755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1DD0F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预算费用类型</w:t>
            </w:r>
          </w:p>
        </w:tc>
        <w:tc>
          <w:tcPr>
            <w:tcW w:w="3153" w:type="dxa"/>
            <w:gridSpan w:val="2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A659B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预算金额</w:t>
            </w:r>
          </w:p>
        </w:tc>
        <w:tc>
          <w:tcPr>
            <w:tcW w:w="1666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530AD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详细说明</w:t>
            </w:r>
          </w:p>
        </w:tc>
        <w:tc>
          <w:tcPr>
            <w:tcW w:w="2801" w:type="dxa"/>
            <w:gridSpan w:val="2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13543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79FE1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  <w:jc w:val="center"/>
        </w:trPr>
        <w:tc>
          <w:tcPr>
            <w:tcW w:w="1755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BC7A59">
            <w:pPr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3153" w:type="dxa"/>
            <w:gridSpan w:val="2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7A9A4C">
            <w:pPr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1666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ECE961">
            <w:pPr>
              <w:jc w:val="left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2801" w:type="dxa"/>
            <w:gridSpan w:val="2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0B972F">
            <w:pPr>
              <w:jc w:val="left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</w:tr>
      <w:tr w14:paraId="5E3DD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  <w:jc w:val="center"/>
        </w:trPr>
        <w:tc>
          <w:tcPr>
            <w:tcW w:w="1755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FC724C">
            <w:pPr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3153" w:type="dxa"/>
            <w:gridSpan w:val="2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63AF58">
            <w:pPr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1666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426099">
            <w:pPr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2801" w:type="dxa"/>
            <w:gridSpan w:val="2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160934">
            <w:pPr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</w:tr>
      <w:tr w14:paraId="2C5EC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  <w:jc w:val="center"/>
        </w:trPr>
        <w:tc>
          <w:tcPr>
            <w:tcW w:w="1755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91F8A7">
            <w:pPr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3153" w:type="dxa"/>
            <w:gridSpan w:val="2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80799C">
            <w:pPr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1666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81363D">
            <w:pPr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2801" w:type="dxa"/>
            <w:gridSpan w:val="2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E20B06">
            <w:pPr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</w:tr>
      <w:tr w14:paraId="31F75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  <w:jc w:val="center"/>
        </w:trPr>
        <w:tc>
          <w:tcPr>
            <w:tcW w:w="1755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B16F57">
            <w:pPr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3153" w:type="dxa"/>
            <w:gridSpan w:val="2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03D2EA">
            <w:pPr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1666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7E9B9C">
            <w:pPr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2801" w:type="dxa"/>
            <w:gridSpan w:val="2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A1D2B2">
            <w:pPr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</w:tr>
      <w:tr w14:paraId="662E9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  <w:jc w:val="center"/>
        </w:trPr>
        <w:tc>
          <w:tcPr>
            <w:tcW w:w="1755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0DBD52">
            <w:pPr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3153" w:type="dxa"/>
            <w:gridSpan w:val="2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4AE2A5">
            <w:pPr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1666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EDC7CD">
            <w:pPr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2801" w:type="dxa"/>
            <w:gridSpan w:val="2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127199">
            <w:pPr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</w:tr>
      <w:tr w14:paraId="6ED9B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  <w:jc w:val="center"/>
        </w:trPr>
        <w:tc>
          <w:tcPr>
            <w:tcW w:w="1755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E4981F">
            <w:pPr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3153" w:type="dxa"/>
            <w:gridSpan w:val="2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8F6697">
            <w:pPr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1666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F09177">
            <w:pPr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2801" w:type="dxa"/>
            <w:gridSpan w:val="2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1021EF">
            <w:pPr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</w:tr>
    </w:tbl>
    <w:p w14:paraId="5CB3465B">
      <w:pPr>
        <w:rPr>
          <w:rFonts w:hint="eastAsia" w:ascii="宋体" w:hAnsi="宋体" w:eastAsia="宋体" w:cs="宋体"/>
          <w:i w:val="0"/>
          <w:iCs w:val="0"/>
          <w:color w:val="FF0000"/>
          <w:kern w:val="0"/>
          <w:sz w:val="24"/>
          <w:szCs w:val="24"/>
          <w:u w:val="none"/>
          <w:lang w:val="en-US" w:eastAsia="zh-CN" w:bidi="ar"/>
        </w:rPr>
      </w:pPr>
    </w:p>
    <w:p w14:paraId="70F31290">
      <w:pPr>
        <w:rPr>
          <w:rFonts w:hint="default" w:eastAsiaTheme="minorEastAsia"/>
          <w:b/>
          <w:bCs/>
          <w:color w:val="FF0000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olor w:val="FF0000"/>
          <w:kern w:val="0"/>
          <w:sz w:val="24"/>
          <w:szCs w:val="24"/>
          <w:u w:val="none"/>
          <w:lang w:val="en-US" w:eastAsia="zh-CN" w:bidi="ar"/>
        </w:rPr>
        <w:t>注：银龄教师、军队自主择业博士无需填写科研启动经费预算</w:t>
      </w:r>
    </w:p>
    <w:sectPr>
      <w:headerReference r:id="rId3" w:type="default"/>
      <w:pgSz w:w="11906" w:h="16838"/>
      <w:pgMar w:top="2098" w:right="1474" w:bottom="1984" w:left="1587" w:header="680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CCC9D2F-33C1-48F4-9B5C-3522FB2884F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7032A9B-E265-4AB9-848A-5C9A896D6507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804B8FD3-9988-4445-86B4-26C4501E2704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E85E10">
    <w:pPr>
      <w:pStyle w:val="3"/>
      <w:pBdr>
        <w:bottom w:val="none" w:color="auto" w:sz="0" w:space="1"/>
      </w:pBdr>
      <w:jc w:val="right"/>
      <w:rPr>
        <w:rFonts w:hint="eastAsia" w:eastAsiaTheme="minor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F86217"/>
    <w:rsid w:val="1021564D"/>
    <w:rsid w:val="11445362"/>
    <w:rsid w:val="160E65C0"/>
    <w:rsid w:val="186662F2"/>
    <w:rsid w:val="18707171"/>
    <w:rsid w:val="19273C5A"/>
    <w:rsid w:val="26804A23"/>
    <w:rsid w:val="2AC11AAE"/>
    <w:rsid w:val="2ADB1F51"/>
    <w:rsid w:val="2B8F5708"/>
    <w:rsid w:val="36E65488"/>
    <w:rsid w:val="44CD4E80"/>
    <w:rsid w:val="4B9F628F"/>
    <w:rsid w:val="4E1A1A51"/>
    <w:rsid w:val="51F53C68"/>
    <w:rsid w:val="55855303"/>
    <w:rsid w:val="5852080C"/>
    <w:rsid w:val="590B3D71"/>
    <w:rsid w:val="61F50F6A"/>
    <w:rsid w:val="63F86217"/>
    <w:rsid w:val="67C25F5F"/>
    <w:rsid w:val="681352AB"/>
    <w:rsid w:val="6ADD23F5"/>
    <w:rsid w:val="6B2F1B41"/>
    <w:rsid w:val="6BE741CA"/>
    <w:rsid w:val="71940950"/>
    <w:rsid w:val="71D451F0"/>
    <w:rsid w:val="73203338"/>
    <w:rsid w:val="79701CA2"/>
    <w:rsid w:val="7A590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172</Words>
  <Characters>172</Characters>
  <Lines>0</Lines>
  <Paragraphs>0</Paragraphs>
  <TotalTime>54</TotalTime>
  <ScaleCrop>false</ScaleCrop>
  <LinksUpToDate>false</LinksUpToDate>
  <CharactersWithSpaces>172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2025-11-11T07:13:00Z</dcterms:created>
  <dc:creator>Royal</dc:creator>
  <cp:lastModifiedBy>高才汇</cp:lastModifiedBy>
  <dcterms:modified xsi:type="dcterms:W3CDTF">2026-08-25T08:39:26Z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E33A7DA552CD4DF797F4D1F87896E6D9_13</vt:lpwstr>
  </property>
  <property fmtid="{D5CDD505-2E9C-101B-9397-08002B2CF9AE}" pid="4" name="KSOTemplateDocerSaveRecord">
    <vt:lpwstr>eyJoZGlkIjoiNmEyNWI4MjEyYjQ5ZjlmOTdiOGQ0MDNlYTRhN2JhOWMiLCJ1c2VySWQiOiI0NTY1MTgwNjMifQ==</vt:lpwstr>
  </property>
</Properties>
</file>